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517" w:rsidRPr="00832924" w:rsidRDefault="00B45EE4">
      <w:pPr>
        <w:shd w:val="clear" w:color="auto" w:fill="FFFFFF"/>
        <w:spacing w:after="0"/>
      </w:pPr>
      <w:r w:rsidRPr="00832924">
        <w:rPr>
          <w:rFonts w:ascii="Open Sans" w:eastAsia="Open Sans" w:hAnsi="Open Sans" w:cs="Open Sans"/>
          <w:b/>
          <w:color w:val="333333"/>
          <w:sz w:val="21"/>
        </w:rPr>
        <w:t>1. Общая информация о Розыгрыше</w:t>
      </w:r>
    </w:p>
    <w:p w:rsidR="007C7517" w:rsidRPr="00832924" w:rsidRDefault="007C7517">
      <w:pPr>
        <w:shd w:val="clear" w:color="auto" w:fill="FFFFFF"/>
        <w:spacing w:after="0"/>
      </w:pPr>
    </w:p>
    <w:p w:rsidR="007C7517" w:rsidRPr="00832924" w:rsidRDefault="00B45EE4">
      <w:pPr>
        <w:shd w:val="clear" w:color="auto" w:fill="FFFFFF"/>
        <w:spacing w:after="0"/>
      </w:pPr>
      <w:r w:rsidRPr="00832924">
        <w:rPr>
          <w:rFonts w:ascii="Open Sans" w:eastAsia="Open Sans" w:hAnsi="Open Sans" w:cs="Open Sans"/>
          <w:color w:val="333333"/>
          <w:sz w:val="21"/>
        </w:rPr>
        <w:t>1.1. Организатором Розыгрыша является НФ «Национальный фонд развития здравоохранения» (далее – «Организатор»), юридический адрес: г. Москва, Дмитровское ш., 27/1.</w:t>
      </w:r>
    </w:p>
    <w:p w:rsidR="007C7517" w:rsidRPr="00832924" w:rsidRDefault="007C7517">
      <w:pPr>
        <w:shd w:val="clear" w:color="auto" w:fill="FFFFFF"/>
        <w:spacing w:after="0"/>
      </w:pPr>
    </w:p>
    <w:p w:rsidR="007C7517" w:rsidRPr="00832924" w:rsidRDefault="00B45EE4">
      <w:pPr>
        <w:shd w:val="clear" w:color="auto" w:fill="FFFFFF"/>
        <w:spacing w:after="0"/>
        <w:rPr>
          <w:rFonts w:ascii="Open Sans" w:eastAsia="Open Sans" w:hAnsi="Open Sans" w:cs="Open Sans"/>
          <w:color w:val="333333"/>
          <w:sz w:val="21"/>
        </w:rPr>
      </w:pPr>
      <w:r w:rsidRPr="00832924">
        <w:rPr>
          <w:rFonts w:ascii="Open Sans" w:eastAsia="Open Sans" w:hAnsi="Open Sans" w:cs="Open Sans"/>
          <w:color w:val="333333"/>
          <w:sz w:val="21"/>
        </w:rPr>
        <w:t>1.2. Розыгрыш «</w:t>
      </w:r>
      <w:r w:rsidR="00F30698" w:rsidRPr="00832924">
        <w:rPr>
          <w:rFonts w:ascii="Open Sans" w:eastAsia="Open Sans" w:hAnsi="Open Sans" w:cs="Open Sans"/>
          <w:color w:val="333333"/>
          <w:sz w:val="21"/>
        </w:rPr>
        <w:t>Найди различия</w:t>
      </w:r>
      <w:r w:rsidRPr="00832924">
        <w:rPr>
          <w:rFonts w:ascii="Open Sans" w:eastAsia="Open Sans" w:hAnsi="Open Sans" w:cs="Open Sans"/>
          <w:color w:val="333333"/>
          <w:sz w:val="21"/>
        </w:rPr>
        <w:t xml:space="preserve">» (далее «Розыгрыш»), реализуемый Организатором, является интернет-активностью, которая не преследует цели получения прибыли либо иного дохода и проводится в соответствии с настоящими условиями (далее «Правила»). Розыгрыш включает активность пользователей в Социальных сетях Instagram, </w:t>
      </w:r>
      <w:r w:rsidRPr="00832924">
        <w:rPr>
          <w:rFonts w:ascii="Open Sans" w:eastAsia="Open Sans" w:hAnsi="Open Sans" w:cs="Open Sans"/>
          <w:color w:val="333333"/>
          <w:sz w:val="21"/>
          <w:lang w:val="en-US"/>
        </w:rPr>
        <w:t>Facebook</w:t>
      </w:r>
      <w:r w:rsidRPr="00832924">
        <w:rPr>
          <w:rFonts w:ascii="Open Sans" w:eastAsia="Open Sans" w:hAnsi="Open Sans" w:cs="Open Sans"/>
          <w:color w:val="333333"/>
          <w:sz w:val="21"/>
        </w:rPr>
        <w:t xml:space="preserve">, «ВКонтакте»  посредством групп (страниц) - </w:t>
      </w:r>
      <w:r w:rsidRPr="00832924">
        <w:rPr>
          <w:rFonts w:ascii="Open Sans" w:eastAsia="Open Sans" w:hAnsi="Open Sans" w:cs="Open Sans"/>
          <w:color w:val="333333"/>
          <w:sz w:val="21"/>
        </w:rPr>
        <w:br/>
      </w:r>
    </w:p>
    <w:p w:rsidR="007C7517" w:rsidRPr="00832924" w:rsidRDefault="00B45EE4">
      <w:pPr>
        <w:pStyle w:val="af5"/>
        <w:numPr>
          <w:ilvl w:val="0"/>
          <w:numId w:val="3"/>
        </w:numPr>
        <w:shd w:val="clear" w:color="auto" w:fill="FFFFFF"/>
        <w:spacing w:after="0"/>
        <w:rPr>
          <w:rFonts w:ascii="Open Sans" w:eastAsia="Open Sans" w:hAnsi="Open Sans" w:cs="Open Sans"/>
          <w:color w:val="333333"/>
          <w:sz w:val="21"/>
          <w:lang w:val="en-US"/>
        </w:rPr>
      </w:pPr>
      <w:r w:rsidRPr="00832924">
        <w:rPr>
          <w:rFonts w:ascii="Open Sans" w:eastAsia="Open Sans" w:hAnsi="Open Sans" w:cs="Open Sans"/>
          <w:color w:val="333333"/>
          <w:sz w:val="21"/>
        </w:rPr>
        <w:t>inst</w:t>
      </w:r>
      <w:r w:rsidRPr="00832924">
        <w:rPr>
          <w:rFonts w:ascii="Open Sans" w:eastAsia="Open Sans" w:hAnsi="Open Sans" w:cs="Open Sans"/>
          <w:color w:val="333333"/>
          <w:sz w:val="21"/>
          <w:lang w:val="en-US"/>
        </w:rPr>
        <w:t>agram.com/</w:t>
      </w:r>
      <w:r w:rsidRPr="00832924">
        <w:rPr>
          <w:rFonts w:ascii="Open Sans" w:eastAsia="Open Sans" w:hAnsi="Open Sans" w:cs="Open Sans"/>
          <w:color w:val="333333"/>
          <w:sz w:val="21"/>
        </w:rPr>
        <w:t>nfrz</w:t>
      </w:r>
      <w:r w:rsidRPr="00832924">
        <w:rPr>
          <w:rFonts w:ascii="Open Sans" w:eastAsia="Open Sans" w:hAnsi="Open Sans" w:cs="Open Sans"/>
          <w:color w:val="333333"/>
          <w:sz w:val="21"/>
          <w:lang w:val="en-US"/>
        </w:rPr>
        <w:t>msk</w:t>
      </w:r>
    </w:p>
    <w:p w:rsidR="007C7517" w:rsidRPr="00832924" w:rsidRDefault="00B45EE4">
      <w:pPr>
        <w:pStyle w:val="af5"/>
        <w:numPr>
          <w:ilvl w:val="0"/>
          <w:numId w:val="3"/>
        </w:numPr>
        <w:shd w:val="clear" w:color="auto" w:fill="FFFFFF"/>
        <w:spacing w:after="0"/>
        <w:rPr>
          <w:rFonts w:ascii="Open Sans" w:eastAsia="Open Sans" w:hAnsi="Open Sans" w:cs="Open Sans"/>
          <w:color w:val="333333"/>
          <w:sz w:val="21"/>
          <w:lang w:val="en-US"/>
        </w:rPr>
      </w:pPr>
      <w:r w:rsidRPr="00832924">
        <w:rPr>
          <w:rFonts w:ascii="Open Sans" w:eastAsia="Open Sans" w:hAnsi="Open Sans" w:cs="Open Sans"/>
          <w:color w:val="333333"/>
          <w:sz w:val="21"/>
          <w:lang w:val="en-US"/>
        </w:rPr>
        <w:t>facebook.com/nfrzmoscow</w:t>
      </w:r>
    </w:p>
    <w:p w:rsidR="007C7517" w:rsidRPr="00FB6F76" w:rsidRDefault="00B45EE4">
      <w:pPr>
        <w:pStyle w:val="af5"/>
        <w:numPr>
          <w:ilvl w:val="0"/>
          <w:numId w:val="3"/>
        </w:numPr>
        <w:shd w:val="clear" w:color="auto" w:fill="FFFFFF"/>
        <w:spacing w:after="0"/>
        <w:rPr>
          <w:rFonts w:ascii="Open Sans" w:eastAsia="Open Sans" w:hAnsi="Open Sans" w:cs="Open Sans"/>
          <w:color w:val="333333"/>
          <w:sz w:val="21"/>
          <w:lang w:val="en-US"/>
        </w:rPr>
      </w:pPr>
      <w:r w:rsidRPr="00832924">
        <w:rPr>
          <w:rFonts w:ascii="Open Sans" w:eastAsia="Open Sans" w:hAnsi="Open Sans" w:cs="Open Sans"/>
          <w:color w:val="333333"/>
          <w:sz w:val="21"/>
          <w:lang w:val="en-US"/>
        </w:rPr>
        <w:t>vk.com/nfrzmoscow</w:t>
      </w:r>
    </w:p>
    <w:p w:rsidR="00FB6F76" w:rsidRPr="00832924" w:rsidRDefault="00FB6F76" w:rsidP="00FB6F76">
      <w:pPr>
        <w:pStyle w:val="af5"/>
        <w:numPr>
          <w:ilvl w:val="0"/>
          <w:numId w:val="3"/>
        </w:numPr>
        <w:shd w:val="clear" w:color="auto" w:fill="FFFFFF"/>
        <w:spacing w:after="0"/>
        <w:rPr>
          <w:rFonts w:ascii="Open Sans" w:eastAsia="Open Sans" w:hAnsi="Open Sans" w:cs="Open Sans"/>
          <w:color w:val="333333"/>
          <w:sz w:val="21"/>
          <w:lang w:val="en-US"/>
        </w:rPr>
      </w:pPr>
      <w:r w:rsidRPr="00FB6F76">
        <w:rPr>
          <w:rFonts w:ascii="Open Sans" w:eastAsia="Open Sans" w:hAnsi="Open Sans" w:cs="Open Sans"/>
          <w:color w:val="333333"/>
          <w:sz w:val="21"/>
          <w:lang w:val="en-US"/>
        </w:rPr>
        <w:t>ok.ru/nfnfrz</w:t>
      </w:r>
    </w:p>
    <w:p w:rsidR="007C7517" w:rsidRPr="00832924" w:rsidRDefault="00B45EE4">
      <w:pPr>
        <w:shd w:val="clear" w:color="auto" w:fill="FFFFFF"/>
        <w:spacing w:after="0"/>
        <w:ind w:left="709"/>
        <w:rPr>
          <w:rFonts w:ascii="Open Sans" w:eastAsia="Open Sans" w:hAnsi="Open Sans" w:cs="Open Sans"/>
          <w:color w:val="333333"/>
          <w:sz w:val="21"/>
        </w:rPr>
      </w:pPr>
      <w:r w:rsidRPr="00832924">
        <w:rPr>
          <w:rFonts w:ascii="Open Sans" w:eastAsia="Open Sans" w:hAnsi="Open Sans" w:cs="Open Sans"/>
          <w:color w:val="333333"/>
          <w:sz w:val="21"/>
        </w:rPr>
        <w:t xml:space="preserve">и аккаунтов пользователей в указанных социальных сетях. Пользователь – </w:t>
      </w:r>
    </w:p>
    <w:p w:rsidR="007C7517" w:rsidRPr="00832924" w:rsidRDefault="007C7517">
      <w:pPr>
        <w:shd w:val="clear" w:color="auto" w:fill="FFFFFF"/>
        <w:spacing w:after="0"/>
        <w:ind w:left="709"/>
        <w:rPr>
          <w:rFonts w:ascii="Open Sans" w:eastAsia="Open Sans" w:hAnsi="Open Sans" w:cs="Open Sans"/>
          <w:color w:val="333333"/>
          <w:sz w:val="21"/>
        </w:rPr>
      </w:pPr>
    </w:p>
    <w:p w:rsidR="007C7517" w:rsidRPr="00832924" w:rsidRDefault="00B45EE4">
      <w:pPr>
        <w:pStyle w:val="af5"/>
        <w:numPr>
          <w:ilvl w:val="0"/>
          <w:numId w:val="2"/>
        </w:numPr>
        <w:shd w:val="clear" w:color="auto" w:fill="FFFFFF"/>
        <w:spacing w:after="0"/>
      </w:pPr>
      <w:r w:rsidRPr="00832924">
        <w:rPr>
          <w:rFonts w:ascii="Open Sans" w:eastAsia="Open Sans" w:hAnsi="Open Sans" w:cs="Open Sans"/>
          <w:color w:val="333333"/>
          <w:sz w:val="21"/>
        </w:rPr>
        <w:t>физическое лицо, владелец аккаунта в социальной сети;</w:t>
      </w:r>
    </w:p>
    <w:p w:rsidR="007C7517" w:rsidRPr="00832924" w:rsidRDefault="00B45EE4">
      <w:pPr>
        <w:pStyle w:val="af5"/>
        <w:numPr>
          <w:ilvl w:val="0"/>
          <w:numId w:val="2"/>
        </w:numPr>
        <w:shd w:val="clear" w:color="auto" w:fill="FFFFFF"/>
        <w:spacing w:after="0"/>
      </w:pPr>
      <w:r w:rsidRPr="00832924">
        <w:rPr>
          <w:rFonts w:ascii="Open Sans" w:eastAsia="Open Sans" w:hAnsi="Open Sans" w:cs="Open Sans"/>
          <w:color w:val="333333"/>
          <w:sz w:val="21"/>
        </w:rPr>
        <w:t>администратор группы в социальной сети, выступающий от имени группы (страницы)</w:t>
      </w:r>
      <w:r w:rsidR="00295941" w:rsidRPr="00832924">
        <w:rPr>
          <w:rFonts w:ascii="Open Sans" w:eastAsia="Open Sans" w:hAnsi="Open Sans" w:cs="Open Sans"/>
          <w:color w:val="333333"/>
          <w:sz w:val="21"/>
        </w:rPr>
        <w:t>.</w:t>
      </w:r>
      <w:r w:rsidRPr="00832924">
        <w:rPr>
          <w:rFonts w:ascii="Open Sans" w:eastAsia="Open Sans" w:hAnsi="Open Sans" w:cs="Open Sans"/>
          <w:color w:val="333333"/>
          <w:sz w:val="21"/>
        </w:rPr>
        <w:t xml:space="preserve"> </w:t>
      </w:r>
    </w:p>
    <w:p w:rsidR="007C7517" w:rsidRPr="00832924" w:rsidRDefault="007C7517">
      <w:pPr>
        <w:shd w:val="clear" w:color="auto" w:fill="FFFFFF"/>
        <w:spacing w:after="0"/>
      </w:pPr>
    </w:p>
    <w:p w:rsidR="007C7517" w:rsidRPr="00832924" w:rsidRDefault="00B45EE4">
      <w:pPr>
        <w:shd w:val="clear" w:color="auto" w:fill="FFFFFF"/>
        <w:spacing w:after="0"/>
      </w:pPr>
      <w:r w:rsidRPr="00832924">
        <w:rPr>
          <w:rFonts w:ascii="Open Sans" w:eastAsia="Open Sans" w:hAnsi="Open Sans" w:cs="Open Sans"/>
          <w:color w:val="333333"/>
          <w:sz w:val="21"/>
        </w:rPr>
        <w:t>1.3. Розыгрыш проводится Организатором среди граждан РФ, граждан других государств, находящихся на законных основаниях в РФ не менее года, и лиц без гражданства, в сети Интернет, на Интернет-ресурсах, перечисленных в п.</w:t>
      </w:r>
      <w:r w:rsidR="00295941" w:rsidRPr="00832924">
        <w:rPr>
          <w:rFonts w:ascii="Open Sans" w:eastAsia="Open Sans" w:hAnsi="Open Sans" w:cs="Open Sans"/>
          <w:color w:val="333333"/>
          <w:sz w:val="21"/>
        </w:rPr>
        <w:t> </w:t>
      </w:r>
      <w:r w:rsidRPr="00832924">
        <w:rPr>
          <w:rFonts w:ascii="Open Sans" w:eastAsia="Open Sans" w:hAnsi="Open Sans" w:cs="Open Sans"/>
          <w:color w:val="333333"/>
          <w:sz w:val="21"/>
        </w:rPr>
        <w:t>3.1 данных Правил, среди пользователей сети Интернет.</w:t>
      </w:r>
    </w:p>
    <w:p w:rsidR="007C7517" w:rsidRPr="00832924" w:rsidRDefault="007C7517">
      <w:pPr>
        <w:shd w:val="clear" w:color="auto" w:fill="FFFFFF"/>
        <w:spacing w:after="0"/>
      </w:pPr>
    </w:p>
    <w:p w:rsidR="007C7517" w:rsidRPr="00832924" w:rsidRDefault="00B45EE4">
      <w:pPr>
        <w:shd w:val="clear" w:color="auto" w:fill="FFFFFF"/>
        <w:spacing w:after="0"/>
      </w:pPr>
      <w:r w:rsidRPr="00832924">
        <w:rPr>
          <w:rFonts w:ascii="Open Sans" w:eastAsia="Open Sans" w:hAnsi="Open Sans" w:cs="Open Sans"/>
          <w:color w:val="333333"/>
          <w:sz w:val="21"/>
        </w:rPr>
        <w:t xml:space="preserve">1.4. Срок проведения Розыгрыша – с </w:t>
      </w:r>
      <w:r w:rsidR="00295941" w:rsidRPr="00832924">
        <w:rPr>
          <w:rFonts w:ascii="Open Sans" w:eastAsia="Open Sans" w:hAnsi="Open Sans" w:cs="Open Sans"/>
          <w:color w:val="333333"/>
          <w:sz w:val="21"/>
        </w:rPr>
        <w:t>00</w:t>
      </w:r>
      <w:r w:rsidRPr="00832924">
        <w:rPr>
          <w:rFonts w:ascii="Open Sans" w:eastAsia="Open Sans" w:hAnsi="Open Sans" w:cs="Open Sans"/>
          <w:color w:val="333333"/>
          <w:sz w:val="21"/>
        </w:rPr>
        <w:t xml:space="preserve">:00 МСК </w:t>
      </w:r>
      <w:r w:rsidR="00832924" w:rsidRPr="00832924">
        <w:rPr>
          <w:rFonts w:ascii="Open Sans" w:eastAsia="Open Sans" w:hAnsi="Open Sans" w:cs="Open Sans"/>
          <w:color w:val="333333"/>
          <w:sz w:val="21"/>
        </w:rPr>
        <w:t>03.11</w:t>
      </w:r>
      <w:r w:rsidRPr="00832924">
        <w:rPr>
          <w:rFonts w:ascii="Open Sans" w:eastAsia="Open Sans" w:hAnsi="Open Sans" w:cs="Open Sans"/>
          <w:color w:val="333333"/>
          <w:sz w:val="21"/>
        </w:rPr>
        <w:t xml:space="preserve">.20 по </w:t>
      </w:r>
      <w:r w:rsidR="00295941" w:rsidRPr="00832924">
        <w:rPr>
          <w:rFonts w:ascii="Open Sans" w:eastAsia="Open Sans" w:hAnsi="Open Sans" w:cs="Open Sans"/>
          <w:color w:val="333333"/>
          <w:sz w:val="21"/>
        </w:rPr>
        <w:t>23</w:t>
      </w:r>
      <w:r w:rsidRPr="00832924">
        <w:rPr>
          <w:rFonts w:ascii="Open Sans" w:eastAsia="Open Sans" w:hAnsi="Open Sans" w:cs="Open Sans"/>
          <w:color w:val="333333"/>
          <w:sz w:val="21"/>
        </w:rPr>
        <w:t>:</w:t>
      </w:r>
      <w:r w:rsidR="00295941" w:rsidRPr="00832924">
        <w:rPr>
          <w:rFonts w:ascii="Open Sans" w:eastAsia="Open Sans" w:hAnsi="Open Sans" w:cs="Open Sans"/>
          <w:color w:val="333333"/>
          <w:sz w:val="21"/>
        </w:rPr>
        <w:t>59</w:t>
      </w:r>
      <w:r w:rsidRPr="00832924">
        <w:rPr>
          <w:rFonts w:ascii="Open Sans" w:eastAsia="Open Sans" w:hAnsi="Open Sans" w:cs="Open Sans"/>
          <w:color w:val="333333"/>
          <w:sz w:val="21"/>
        </w:rPr>
        <w:t xml:space="preserve"> МСК </w:t>
      </w:r>
      <w:r w:rsidR="00F443A2" w:rsidRPr="00F443A2">
        <w:rPr>
          <w:rFonts w:ascii="Open Sans" w:eastAsia="Open Sans" w:hAnsi="Open Sans" w:cs="Open Sans"/>
          <w:color w:val="333333"/>
          <w:sz w:val="21"/>
        </w:rPr>
        <w:t>30</w:t>
      </w:r>
      <w:r w:rsidR="00832924" w:rsidRPr="00832924">
        <w:rPr>
          <w:rFonts w:ascii="Open Sans" w:eastAsia="Open Sans" w:hAnsi="Open Sans" w:cs="Open Sans"/>
          <w:color w:val="333333"/>
          <w:sz w:val="21"/>
        </w:rPr>
        <w:t>.11</w:t>
      </w:r>
      <w:r w:rsidRPr="00832924">
        <w:rPr>
          <w:rFonts w:ascii="Open Sans" w:eastAsia="Open Sans" w:hAnsi="Open Sans" w:cs="Open Sans"/>
          <w:color w:val="333333"/>
          <w:sz w:val="21"/>
        </w:rPr>
        <w:t>.2020 включительно.</w:t>
      </w:r>
    </w:p>
    <w:p w:rsidR="007C7517" w:rsidRPr="00832924" w:rsidRDefault="007C7517">
      <w:pPr>
        <w:shd w:val="clear" w:color="auto" w:fill="FFFFFF"/>
        <w:spacing w:after="0"/>
      </w:pPr>
    </w:p>
    <w:p w:rsidR="007C7517" w:rsidRPr="00832924" w:rsidRDefault="00B45EE4">
      <w:pPr>
        <w:shd w:val="clear" w:color="auto" w:fill="FFFFFF"/>
        <w:spacing w:after="0"/>
      </w:pPr>
      <w:r w:rsidRPr="00832924">
        <w:rPr>
          <w:rFonts w:ascii="Open Sans" w:eastAsia="Open Sans" w:hAnsi="Open Sans" w:cs="Open Sans"/>
          <w:color w:val="333333"/>
          <w:sz w:val="21"/>
        </w:rPr>
        <w:t xml:space="preserve">1.5. Период публикации комментариев Участниками согласно правилам – </w:t>
      </w:r>
      <w:r w:rsidR="00832924" w:rsidRPr="00832924">
        <w:rPr>
          <w:rFonts w:ascii="Open Sans" w:eastAsia="Open Sans" w:hAnsi="Open Sans" w:cs="Open Sans"/>
          <w:color w:val="333333"/>
          <w:sz w:val="21"/>
        </w:rPr>
        <w:t xml:space="preserve">с 00:00 МСК 03.11.20 по 23:59 МСК </w:t>
      </w:r>
      <w:r w:rsidR="00F443A2" w:rsidRPr="00F443A2">
        <w:rPr>
          <w:rFonts w:ascii="Open Sans" w:eastAsia="Open Sans" w:hAnsi="Open Sans" w:cs="Open Sans"/>
          <w:color w:val="333333"/>
          <w:sz w:val="21"/>
        </w:rPr>
        <w:t>30</w:t>
      </w:r>
      <w:r w:rsidR="00832924" w:rsidRPr="00832924">
        <w:rPr>
          <w:rFonts w:ascii="Open Sans" w:eastAsia="Open Sans" w:hAnsi="Open Sans" w:cs="Open Sans"/>
          <w:color w:val="333333"/>
          <w:sz w:val="21"/>
        </w:rPr>
        <w:t>.11.2020 включительно</w:t>
      </w:r>
      <w:r w:rsidRPr="00832924">
        <w:rPr>
          <w:rFonts w:ascii="Open Sans" w:eastAsia="Open Sans" w:hAnsi="Open Sans" w:cs="Open Sans"/>
          <w:color w:val="333333"/>
          <w:sz w:val="21"/>
        </w:rPr>
        <w:t>.</w:t>
      </w:r>
    </w:p>
    <w:p w:rsidR="007C7517" w:rsidRPr="00832924" w:rsidRDefault="007C7517">
      <w:pPr>
        <w:shd w:val="clear" w:color="auto" w:fill="FFFFFF"/>
        <w:spacing w:after="0"/>
      </w:pPr>
    </w:p>
    <w:p w:rsidR="007C7517" w:rsidRPr="00832924" w:rsidRDefault="00B45EE4">
      <w:pPr>
        <w:shd w:val="clear" w:color="auto" w:fill="FFFFFF"/>
        <w:spacing w:after="0"/>
      </w:pPr>
      <w:r w:rsidRPr="00832924">
        <w:rPr>
          <w:rFonts w:ascii="Open Sans" w:eastAsia="Open Sans" w:hAnsi="Open Sans" w:cs="Open Sans"/>
          <w:color w:val="333333"/>
          <w:sz w:val="21"/>
        </w:rPr>
        <w:t>1.</w:t>
      </w:r>
      <w:r w:rsidR="00662924" w:rsidRPr="00832924">
        <w:rPr>
          <w:rFonts w:ascii="Open Sans" w:eastAsia="Open Sans" w:hAnsi="Open Sans" w:cs="Open Sans"/>
          <w:color w:val="333333"/>
          <w:sz w:val="21"/>
        </w:rPr>
        <w:t>6</w:t>
      </w:r>
      <w:r w:rsidRPr="00832924">
        <w:rPr>
          <w:rFonts w:ascii="Open Sans" w:eastAsia="Open Sans" w:hAnsi="Open Sans" w:cs="Open Sans"/>
          <w:color w:val="333333"/>
          <w:sz w:val="21"/>
        </w:rPr>
        <w:t xml:space="preserve">. Победители Розыгрыша объявляются в срок не позднее </w:t>
      </w:r>
      <w:r w:rsidR="00C87F45">
        <w:rPr>
          <w:rFonts w:ascii="Open Sans" w:eastAsia="Open Sans" w:hAnsi="Open Sans" w:cs="Open Sans"/>
          <w:color w:val="333333"/>
          <w:sz w:val="21"/>
        </w:rPr>
        <w:t>05</w:t>
      </w:r>
      <w:r w:rsidR="00295941" w:rsidRPr="00832924">
        <w:rPr>
          <w:rFonts w:ascii="Open Sans" w:eastAsia="Open Sans" w:hAnsi="Open Sans" w:cs="Open Sans"/>
          <w:color w:val="333333"/>
          <w:sz w:val="21"/>
        </w:rPr>
        <w:t>.1</w:t>
      </w:r>
      <w:r w:rsidR="00C87F45">
        <w:rPr>
          <w:rFonts w:ascii="Open Sans" w:eastAsia="Open Sans" w:hAnsi="Open Sans" w:cs="Open Sans"/>
          <w:color w:val="333333"/>
          <w:sz w:val="21"/>
        </w:rPr>
        <w:t>2</w:t>
      </w:r>
      <w:r w:rsidRPr="00832924">
        <w:rPr>
          <w:rFonts w:ascii="Open Sans" w:eastAsia="Open Sans" w:hAnsi="Open Sans" w:cs="Open Sans"/>
          <w:color w:val="333333"/>
          <w:sz w:val="21"/>
        </w:rPr>
        <w:t>.2020.</w:t>
      </w:r>
    </w:p>
    <w:p w:rsidR="007C7517" w:rsidRPr="00832924" w:rsidRDefault="007C7517">
      <w:pPr>
        <w:shd w:val="clear" w:color="auto" w:fill="FFFFFF"/>
        <w:spacing w:after="0"/>
      </w:pPr>
    </w:p>
    <w:p w:rsidR="007C7517" w:rsidRPr="00832924" w:rsidRDefault="00B45EE4">
      <w:pPr>
        <w:shd w:val="clear" w:color="auto" w:fill="FFFFFF"/>
        <w:spacing w:after="0"/>
      </w:pPr>
      <w:r w:rsidRPr="00832924">
        <w:rPr>
          <w:rFonts w:ascii="Open Sans" w:eastAsia="Open Sans" w:hAnsi="Open Sans" w:cs="Open Sans"/>
          <w:color w:val="333333"/>
          <w:sz w:val="21"/>
        </w:rPr>
        <w:t>1.</w:t>
      </w:r>
      <w:r w:rsidR="00662924" w:rsidRPr="00832924">
        <w:rPr>
          <w:rFonts w:ascii="Open Sans" w:eastAsia="Open Sans" w:hAnsi="Open Sans" w:cs="Open Sans"/>
          <w:color w:val="333333"/>
          <w:sz w:val="21"/>
        </w:rPr>
        <w:t>7</w:t>
      </w:r>
      <w:r w:rsidRPr="00832924">
        <w:rPr>
          <w:rFonts w:ascii="Open Sans" w:eastAsia="Open Sans" w:hAnsi="Open Sans" w:cs="Open Sans"/>
          <w:color w:val="333333"/>
          <w:sz w:val="21"/>
        </w:rPr>
        <w:t xml:space="preserve">. Срок предоставления призов победителям Розыгрыша – до </w:t>
      </w:r>
      <w:r w:rsidR="00295941" w:rsidRPr="00832924">
        <w:rPr>
          <w:rFonts w:ascii="Open Sans" w:eastAsia="Open Sans" w:hAnsi="Open Sans" w:cs="Open Sans"/>
          <w:color w:val="333333"/>
          <w:sz w:val="21"/>
        </w:rPr>
        <w:t>28</w:t>
      </w:r>
      <w:r w:rsidRPr="00832924">
        <w:rPr>
          <w:rFonts w:ascii="Open Sans" w:eastAsia="Open Sans" w:hAnsi="Open Sans" w:cs="Open Sans"/>
          <w:color w:val="333333"/>
          <w:sz w:val="21"/>
        </w:rPr>
        <w:t>.0</w:t>
      </w:r>
      <w:r w:rsidR="00295941" w:rsidRPr="00832924">
        <w:rPr>
          <w:rFonts w:ascii="Open Sans" w:eastAsia="Open Sans" w:hAnsi="Open Sans" w:cs="Open Sans"/>
          <w:color w:val="333333"/>
          <w:sz w:val="21"/>
        </w:rPr>
        <w:t>2</w:t>
      </w:r>
      <w:r w:rsidRPr="00832924">
        <w:rPr>
          <w:rFonts w:ascii="Open Sans" w:eastAsia="Open Sans" w:hAnsi="Open Sans" w:cs="Open Sans"/>
          <w:color w:val="333333"/>
          <w:sz w:val="21"/>
        </w:rPr>
        <w:t>.2</w:t>
      </w:r>
      <w:r w:rsidR="00295941" w:rsidRPr="00832924">
        <w:rPr>
          <w:rFonts w:ascii="Open Sans" w:eastAsia="Open Sans" w:hAnsi="Open Sans" w:cs="Open Sans"/>
          <w:color w:val="333333"/>
          <w:sz w:val="21"/>
        </w:rPr>
        <w:t>1</w:t>
      </w:r>
      <w:r w:rsidRPr="00832924">
        <w:rPr>
          <w:rFonts w:ascii="Open Sans" w:eastAsia="Open Sans" w:hAnsi="Open Sans" w:cs="Open Sans"/>
          <w:color w:val="333333"/>
          <w:sz w:val="21"/>
        </w:rPr>
        <w:t xml:space="preserve"> включительно.</w:t>
      </w:r>
    </w:p>
    <w:p w:rsidR="007C7517" w:rsidRPr="00832924" w:rsidRDefault="007C7517">
      <w:pPr>
        <w:shd w:val="clear" w:color="auto" w:fill="FFFFFF"/>
        <w:spacing w:after="0"/>
      </w:pPr>
    </w:p>
    <w:p w:rsidR="007C7517" w:rsidRPr="00832924" w:rsidRDefault="00B45EE4">
      <w:pPr>
        <w:shd w:val="clear" w:color="auto" w:fill="FFFFFF"/>
        <w:spacing w:after="0"/>
      </w:pPr>
      <w:r w:rsidRPr="00832924">
        <w:rPr>
          <w:rFonts w:ascii="Open Sans" w:eastAsia="Open Sans" w:hAnsi="Open Sans" w:cs="Open Sans"/>
          <w:b/>
          <w:color w:val="333333"/>
          <w:sz w:val="21"/>
        </w:rPr>
        <w:t>2. Участники Розыгрыша</w:t>
      </w:r>
    </w:p>
    <w:p w:rsidR="007C7517" w:rsidRPr="00832924" w:rsidRDefault="007C7517">
      <w:pPr>
        <w:shd w:val="clear" w:color="auto" w:fill="FFFFFF"/>
        <w:spacing w:after="0"/>
      </w:pPr>
    </w:p>
    <w:p w:rsidR="007C7517" w:rsidRPr="00832924" w:rsidRDefault="00B45EE4">
      <w:pPr>
        <w:shd w:val="clear" w:color="auto" w:fill="FFFFFF"/>
        <w:spacing w:after="0"/>
      </w:pPr>
      <w:r w:rsidRPr="00832924">
        <w:rPr>
          <w:rFonts w:ascii="Open Sans" w:eastAsia="Open Sans" w:hAnsi="Open Sans" w:cs="Open Sans"/>
          <w:color w:val="333333"/>
          <w:sz w:val="21"/>
        </w:rPr>
        <w:t>2.1. Розыгрыш проводится только среди пользователей глобальной сети Интернет –  граждан РФ, граждан других государств, находящихся на законных основаниях в РФ не менее года, и лиц без гражданства (далее – «Участники»).</w:t>
      </w:r>
    </w:p>
    <w:p w:rsidR="007C7517" w:rsidRPr="00832924" w:rsidRDefault="007C7517">
      <w:pPr>
        <w:shd w:val="clear" w:color="auto" w:fill="FFFFFF"/>
        <w:spacing w:after="0"/>
      </w:pPr>
    </w:p>
    <w:p w:rsidR="007C7517" w:rsidRPr="00832924" w:rsidRDefault="00B45EE4">
      <w:pPr>
        <w:shd w:val="clear" w:color="auto" w:fill="FFFFFF"/>
        <w:spacing w:after="0"/>
      </w:pPr>
      <w:r w:rsidRPr="00832924">
        <w:rPr>
          <w:rFonts w:ascii="Open Sans" w:eastAsia="Open Sans" w:hAnsi="Open Sans" w:cs="Open Sans"/>
          <w:color w:val="333333"/>
          <w:sz w:val="21"/>
        </w:rPr>
        <w:t>2.2. В Розыгрыше не могут принимать участие работники и уполномоченные представители Организатора, его аффилированных лиц, члены семей таких работников и представителей, а равно работники и представители других лиц, имеющих непосредственное отношение к организации и/или проведению Розыгрыша, а также члены их семей.</w:t>
      </w:r>
    </w:p>
    <w:p w:rsidR="007C7517" w:rsidRPr="00832924" w:rsidRDefault="007C7517">
      <w:pPr>
        <w:shd w:val="clear" w:color="auto" w:fill="FFFFFF"/>
        <w:spacing w:after="0"/>
      </w:pPr>
    </w:p>
    <w:p w:rsidR="007C7517" w:rsidRPr="00832924" w:rsidRDefault="00B45EE4">
      <w:pPr>
        <w:shd w:val="clear" w:color="auto" w:fill="FFFFFF"/>
        <w:spacing w:after="0"/>
      </w:pPr>
      <w:r w:rsidRPr="00832924">
        <w:rPr>
          <w:rFonts w:ascii="Open Sans" w:eastAsia="Open Sans" w:hAnsi="Open Sans" w:cs="Open Sans"/>
          <w:color w:val="333333"/>
          <w:sz w:val="21"/>
        </w:rPr>
        <w:t>2.3. Организатор оставляет за собой право проверить документы, удостоверяющие личность Участника, а также сведения о трудовой деятельности Участника для определения соответствия Участника требованиям пункта 2.2. настоящих Правил.</w:t>
      </w:r>
    </w:p>
    <w:p w:rsidR="007C7517" w:rsidRPr="00832924" w:rsidRDefault="007C7517">
      <w:pPr>
        <w:shd w:val="clear" w:color="auto" w:fill="FFFFFF"/>
        <w:spacing w:after="0"/>
      </w:pPr>
    </w:p>
    <w:p w:rsidR="007C7517" w:rsidRPr="00832924" w:rsidRDefault="00B45EE4">
      <w:pPr>
        <w:shd w:val="clear" w:color="auto" w:fill="FFFFFF"/>
        <w:spacing w:after="0"/>
      </w:pPr>
      <w:r w:rsidRPr="00832924">
        <w:rPr>
          <w:rFonts w:ascii="Open Sans" w:eastAsia="Open Sans" w:hAnsi="Open Sans" w:cs="Open Sans"/>
          <w:b/>
          <w:color w:val="333333"/>
          <w:sz w:val="21"/>
        </w:rPr>
        <w:t>3. Список интернет-ресурсов, участвующих в Розыгрыше</w:t>
      </w:r>
    </w:p>
    <w:p w:rsidR="007C7517" w:rsidRPr="00832924" w:rsidRDefault="007C7517">
      <w:pPr>
        <w:shd w:val="clear" w:color="auto" w:fill="FFFFFF"/>
        <w:spacing w:after="0"/>
      </w:pPr>
    </w:p>
    <w:p w:rsidR="007C7517" w:rsidRPr="00832924" w:rsidRDefault="00B45EE4">
      <w:pPr>
        <w:shd w:val="clear" w:color="auto" w:fill="FFFFFF"/>
        <w:spacing w:after="0"/>
        <w:rPr>
          <w:rFonts w:ascii="Open Sans" w:eastAsia="Open Sans" w:hAnsi="Open Sans" w:cs="Open Sans"/>
          <w:color w:val="333333"/>
          <w:sz w:val="21"/>
        </w:rPr>
      </w:pPr>
      <w:r w:rsidRPr="00832924">
        <w:rPr>
          <w:rFonts w:ascii="Open Sans" w:eastAsia="Open Sans" w:hAnsi="Open Sans" w:cs="Open Sans"/>
          <w:color w:val="333333"/>
          <w:sz w:val="21"/>
        </w:rPr>
        <w:t xml:space="preserve">Розыгрыш проводится в Социальных сетях Instagram, </w:t>
      </w:r>
      <w:r w:rsidRPr="00832924">
        <w:rPr>
          <w:rFonts w:ascii="Open Sans" w:eastAsia="Open Sans" w:hAnsi="Open Sans" w:cs="Open Sans"/>
          <w:color w:val="333333"/>
          <w:sz w:val="21"/>
          <w:lang w:val="en-US"/>
        </w:rPr>
        <w:t>Facebook</w:t>
      </w:r>
      <w:r w:rsidRPr="00832924">
        <w:rPr>
          <w:rFonts w:ascii="Open Sans" w:eastAsia="Open Sans" w:hAnsi="Open Sans" w:cs="Open Sans"/>
          <w:color w:val="333333"/>
          <w:sz w:val="21"/>
        </w:rPr>
        <w:t xml:space="preserve">, «ВКонтакте»  посредством групп (страниц) - </w:t>
      </w:r>
      <w:r w:rsidRPr="00832924">
        <w:rPr>
          <w:rFonts w:ascii="Open Sans" w:eastAsia="Open Sans" w:hAnsi="Open Sans" w:cs="Open Sans"/>
          <w:color w:val="333333"/>
          <w:sz w:val="21"/>
        </w:rPr>
        <w:br/>
      </w:r>
    </w:p>
    <w:p w:rsidR="007C7517" w:rsidRPr="00832924" w:rsidRDefault="00B45EE4">
      <w:pPr>
        <w:pStyle w:val="af5"/>
        <w:numPr>
          <w:ilvl w:val="0"/>
          <w:numId w:val="5"/>
        </w:numPr>
        <w:shd w:val="clear" w:color="auto" w:fill="FFFFFF"/>
        <w:spacing w:after="0"/>
        <w:rPr>
          <w:rFonts w:ascii="Open Sans" w:eastAsia="Open Sans" w:hAnsi="Open Sans" w:cs="Open Sans"/>
          <w:color w:val="333333"/>
          <w:lang w:val="en-US"/>
        </w:rPr>
      </w:pPr>
      <w:r w:rsidRPr="00832924">
        <w:rPr>
          <w:rFonts w:ascii="Open Sans" w:eastAsia="Open Sans" w:hAnsi="Open Sans" w:cs="Open Sans"/>
          <w:color w:val="333333"/>
          <w:sz w:val="21"/>
        </w:rPr>
        <w:t>inst</w:t>
      </w:r>
      <w:r w:rsidRPr="00832924">
        <w:rPr>
          <w:rFonts w:ascii="Open Sans" w:eastAsia="Open Sans" w:hAnsi="Open Sans" w:cs="Open Sans"/>
          <w:color w:val="333333"/>
          <w:sz w:val="21"/>
          <w:lang w:val="en-US"/>
        </w:rPr>
        <w:t>agram.com/</w:t>
      </w:r>
      <w:r w:rsidRPr="00832924">
        <w:rPr>
          <w:rFonts w:ascii="Open Sans" w:eastAsia="Open Sans" w:hAnsi="Open Sans" w:cs="Open Sans"/>
          <w:color w:val="333333"/>
          <w:sz w:val="21"/>
        </w:rPr>
        <w:t>nfrz</w:t>
      </w:r>
      <w:r w:rsidRPr="00832924">
        <w:rPr>
          <w:rFonts w:ascii="Open Sans" w:eastAsia="Open Sans" w:hAnsi="Open Sans" w:cs="Open Sans"/>
          <w:color w:val="333333"/>
          <w:sz w:val="21"/>
          <w:lang w:val="en-US"/>
        </w:rPr>
        <w:t>msk</w:t>
      </w:r>
    </w:p>
    <w:p w:rsidR="007C7517" w:rsidRPr="00832924" w:rsidRDefault="00B45EE4">
      <w:pPr>
        <w:pStyle w:val="af5"/>
        <w:numPr>
          <w:ilvl w:val="0"/>
          <w:numId w:val="5"/>
        </w:numPr>
        <w:shd w:val="clear" w:color="auto" w:fill="FFFFFF"/>
        <w:spacing w:after="0"/>
        <w:rPr>
          <w:rFonts w:ascii="Open Sans" w:eastAsia="Open Sans" w:hAnsi="Open Sans" w:cs="Open Sans"/>
          <w:color w:val="333333"/>
          <w:lang w:val="en-US"/>
        </w:rPr>
      </w:pPr>
      <w:r w:rsidRPr="00832924">
        <w:rPr>
          <w:rFonts w:ascii="Open Sans" w:eastAsia="Open Sans" w:hAnsi="Open Sans" w:cs="Open Sans"/>
          <w:color w:val="333333"/>
          <w:sz w:val="21"/>
          <w:lang w:val="en-US"/>
        </w:rPr>
        <w:t>facebook.com/nfrzmoscow</w:t>
      </w:r>
    </w:p>
    <w:p w:rsidR="007C7517" w:rsidRPr="00FB6F76" w:rsidRDefault="00B45EE4">
      <w:pPr>
        <w:pStyle w:val="af5"/>
        <w:numPr>
          <w:ilvl w:val="0"/>
          <w:numId w:val="5"/>
        </w:numPr>
        <w:shd w:val="clear" w:color="auto" w:fill="FFFFFF"/>
        <w:spacing w:after="0"/>
        <w:rPr>
          <w:rFonts w:ascii="Open Sans" w:eastAsia="Open Sans" w:hAnsi="Open Sans" w:cs="Open Sans"/>
          <w:color w:val="333333"/>
          <w:lang w:val="en-US"/>
        </w:rPr>
      </w:pPr>
      <w:r w:rsidRPr="00832924">
        <w:rPr>
          <w:rFonts w:ascii="Open Sans" w:eastAsia="Open Sans" w:hAnsi="Open Sans" w:cs="Open Sans"/>
          <w:color w:val="333333"/>
          <w:sz w:val="21"/>
          <w:lang w:val="en-US"/>
        </w:rPr>
        <w:lastRenderedPageBreak/>
        <w:t>vk.com/nfrzmoscow</w:t>
      </w:r>
    </w:p>
    <w:p w:rsidR="00FB6F76" w:rsidRPr="00832924" w:rsidRDefault="00FB6F76" w:rsidP="00FB6F76">
      <w:pPr>
        <w:pStyle w:val="af5"/>
        <w:numPr>
          <w:ilvl w:val="0"/>
          <w:numId w:val="5"/>
        </w:numPr>
        <w:shd w:val="clear" w:color="auto" w:fill="FFFFFF"/>
        <w:spacing w:after="0"/>
        <w:rPr>
          <w:rFonts w:ascii="Open Sans" w:eastAsia="Open Sans" w:hAnsi="Open Sans" w:cs="Open Sans"/>
          <w:color w:val="333333"/>
          <w:sz w:val="21"/>
          <w:lang w:val="en-US"/>
        </w:rPr>
      </w:pPr>
      <w:r w:rsidRPr="00FB6F76">
        <w:rPr>
          <w:rFonts w:ascii="Open Sans" w:eastAsia="Open Sans" w:hAnsi="Open Sans" w:cs="Open Sans"/>
          <w:color w:val="333333"/>
          <w:sz w:val="21"/>
          <w:lang w:val="en-US"/>
        </w:rPr>
        <w:t>ok.ru/nfnfrz</w:t>
      </w:r>
    </w:p>
    <w:p w:rsidR="00FB6F76" w:rsidRPr="00832924" w:rsidRDefault="00FB6F76" w:rsidP="00FB6F76">
      <w:pPr>
        <w:pStyle w:val="af5"/>
        <w:shd w:val="clear" w:color="auto" w:fill="FFFFFF"/>
        <w:spacing w:after="0"/>
        <w:ind w:left="709"/>
        <w:rPr>
          <w:rFonts w:ascii="Open Sans" w:eastAsia="Open Sans" w:hAnsi="Open Sans" w:cs="Open Sans"/>
          <w:color w:val="333333"/>
          <w:lang w:val="en-US"/>
        </w:rPr>
      </w:pPr>
    </w:p>
    <w:p w:rsidR="007C7517" w:rsidRPr="00832924" w:rsidRDefault="007C7517">
      <w:pPr>
        <w:shd w:val="clear" w:color="auto" w:fill="FFFFFF"/>
        <w:spacing w:after="0"/>
      </w:pPr>
    </w:p>
    <w:p w:rsidR="007C7517" w:rsidRPr="00832924" w:rsidRDefault="00B45EE4">
      <w:pPr>
        <w:shd w:val="clear" w:color="auto" w:fill="FFFFFF"/>
        <w:spacing w:after="0"/>
      </w:pPr>
      <w:r w:rsidRPr="00832924">
        <w:rPr>
          <w:rFonts w:ascii="Open Sans" w:eastAsia="Open Sans" w:hAnsi="Open Sans" w:cs="Open Sans"/>
          <w:b/>
          <w:color w:val="333333"/>
          <w:sz w:val="21"/>
        </w:rPr>
        <w:t>4. Порядок участия в Розыгрыше</w:t>
      </w:r>
    </w:p>
    <w:p w:rsidR="007C7517" w:rsidRPr="00832924" w:rsidRDefault="007C7517">
      <w:pPr>
        <w:shd w:val="clear" w:color="auto" w:fill="FFFFFF"/>
        <w:spacing w:after="0"/>
      </w:pPr>
    </w:p>
    <w:p w:rsidR="007C7517" w:rsidRPr="00832924" w:rsidRDefault="00B45EE4">
      <w:pPr>
        <w:shd w:val="clear" w:color="auto" w:fill="FFFFFF"/>
        <w:spacing w:after="0"/>
      </w:pPr>
      <w:r w:rsidRPr="00832924">
        <w:rPr>
          <w:rFonts w:ascii="Open Sans" w:eastAsia="Open Sans" w:hAnsi="Open Sans" w:cs="Open Sans"/>
          <w:color w:val="333333"/>
          <w:sz w:val="21"/>
        </w:rPr>
        <w:t>4.1. Для того чтобы принять участие в Розыгрыше, необходимо:</w:t>
      </w:r>
    </w:p>
    <w:p w:rsidR="007C7517" w:rsidRPr="00832924" w:rsidRDefault="007C7517">
      <w:pPr>
        <w:shd w:val="clear" w:color="auto" w:fill="FFFFFF"/>
        <w:spacing w:after="0"/>
        <w:rPr>
          <w:rFonts w:ascii="Open Sans" w:eastAsia="Open Sans" w:hAnsi="Open Sans" w:cs="Open Sans"/>
          <w:color w:val="333333"/>
          <w:sz w:val="21"/>
        </w:rPr>
      </w:pPr>
    </w:p>
    <w:p w:rsidR="007C7517" w:rsidRPr="00832924" w:rsidRDefault="00B45EE4">
      <w:pPr>
        <w:shd w:val="clear" w:color="auto" w:fill="FFFFFF"/>
        <w:spacing w:after="0"/>
        <w:rPr>
          <w:rFonts w:ascii="Open Sans" w:eastAsia="Open Sans" w:hAnsi="Open Sans" w:cs="Open Sans"/>
          <w:color w:val="333333"/>
          <w:sz w:val="21"/>
        </w:rPr>
      </w:pPr>
      <w:r w:rsidRPr="00832924">
        <w:rPr>
          <w:rFonts w:ascii="Open Sans" w:eastAsia="Open Sans" w:hAnsi="Open Sans" w:cs="Open Sans"/>
          <w:color w:val="333333"/>
          <w:sz w:val="21"/>
        </w:rPr>
        <w:t>4.1.1. Стать участником (подписчиком) Групп (страниц) Организатора, указанных в п. 3.1, по выбору участника.</w:t>
      </w:r>
    </w:p>
    <w:p w:rsidR="007C7517" w:rsidRPr="00832924" w:rsidRDefault="007C7517">
      <w:pPr>
        <w:shd w:val="clear" w:color="auto" w:fill="FFFFFF"/>
        <w:spacing w:after="0"/>
        <w:rPr>
          <w:rFonts w:ascii="Open Sans" w:eastAsia="Open Sans" w:hAnsi="Open Sans" w:cs="Open Sans"/>
          <w:color w:val="333333"/>
          <w:sz w:val="21"/>
        </w:rPr>
      </w:pPr>
    </w:p>
    <w:p w:rsidR="00662924" w:rsidRPr="00832924" w:rsidRDefault="00B45EE4">
      <w:pPr>
        <w:shd w:val="clear" w:color="auto" w:fill="FFFFFF"/>
        <w:spacing w:after="0"/>
        <w:rPr>
          <w:rFonts w:ascii="Open Sans" w:eastAsia="Open Sans" w:hAnsi="Open Sans" w:cs="Open Sans"/>
          <w:color w:val="333333"/>
          <w:sz w:val="21"/>
        </w:rPr>
      </w:pPr>
      <w:r w:rsidRPr="00832924">
        <w:rPr>
          <w:rFonts w:ascii="Open Sans" w:eastAsia="Open Sans" w:hAnsi="Open Sans" w:cs="Open Sans"/>
          <w:color w:val="333333"/>
          <w:sz w:val="21"/>
        </w:rPr>
        <w:t>4.1.</w:t>
      </w:r>
      <w:r w:rsidR="00295941" w:rsidRPr="00832924">
        <w:rPr>
          <w:rFonts w:ascii="Open Sans" w:eastAsia="Open Sans" w:hAnsi="Open Sans" w:cs="Open Sans"/>
          <w:color w:val="333333"/>
          <w:sz w:val="21"/>
        </w:rPr>
        <w:t>2</w:t>
      </w:r>
      <w:r w:rsidRPr="00832924">
        <w:rPr>
          <w:rFonts w:ascii="Open Sans" w:eastAsia="Open Sans" w:hAnsi="Open Sans" w:cs="Open Sans"/>
          <w:color w:val="333333"/>
          <w:sz w:val="21"/>
        </w:rPr>
        <w:t xml:space="preserve">. В период </w:t>
      </w:r>
      <w:r w:rsidR="00295941" w:rsidRPr="00832924">
        <w:rPr>
          <w:rFonts w:ascii="Open Sans" w:eastAsia="Open Sans" w:hAnsi="Open Sans" w:cs="Open Sans"/>
          <w:color w:val="333333"/>
          <w:sz w:val="21"/>
        </w:rPr>
        <w:t xml:space="preserve">– </w:t>
      </w:r>
      <w:r w:rsidR="00832924" w:rsidRPr="00832924">
        <w:rPr>
          <w:rFonts w:ascii="Open Sans" w:eastAsia="Open Sans" w:hAnsi="Open Sans" w:cs="Open Sans"/>
          <w:color w:val="333333"/>
          <w:sz w:val="21"/>
        </w:rPr>
        <w:t xml:space="preserve">с 00:00 МСК 03.11.20 по 23:59 МСК </w:t>
      </w:r>
      <w:r w:rsidR="005B728A" w:rsidRPr="005B728A">
        <w:rPr>
          <w:rFonts w:ascii="Open Sans" w:eastAsia="Open Sans" w:hAnsi="Open Sans" w:cs="Open Sans"/>
          <w:color w:val="333333"/>
          <w:sz w:val="21"/>
        </w:rPr>
        <w:t>30</w:t>
      </w:r>
      <w:r w:rsidR="00832924" w:rsidRPr="00832924">
        <w:rPr>
          <w:rFonts w:ascii="Open Sans" w:eastAsia="Open Sans" w:hAnsi="Open Sans" w:cs="Open Sans"/>
          <w:color w:val="333333"/>
          <w:sz w:val="21"/>
        </w:rPr>
        <w:t>.11.2020 включительно</w:t>
      </w:r>
      <w:r w:rsidR="00295941" w:rsidRPr="00832924">
        <w:rPr>
          <w:rFonts w:ascii="Open Sans" w:eastAsia="Open Sans" w:hAnsi="Open Sans" w:cs="Open Sans"/>
          <w:color w:val="333333"/>
          <w:sz w:val="21"/>
        </w:rPr>
        <w:t xml:space="preserve"> </w:t>
      </w:r>
      <w:r w:rsidR="00662924" w:rsidRPr="00832924">
        <w:rPr>
          <w:rFonts w:ascii="Open Sans" w:eastAsia="Open Sans" w:hAnsi="Open Sans" w:cs="Open Sans"/>
          <w:color w:val="333333"/>
          <w:sz w:val="21"/>
        </w:rPr>
        <w:t>:</w:t>
      </w:r>
    </w:p>
    <w:p w:rsidR="00662924" w:rsidRPr="00832924" w:rsidRDefault="00B45EE4" w:rsidP="00662924">
      <w:pPr>
        <w:pStyle w:val="af5"/>
        <w:numPr>
          <w:ilvl w:val="0"/>
          <w:numId w:val="2"/>
        </w:numPr>
        <w:shd w:val="clear" w:color="auto" w:fill="FFFFFF"/>
        <w:spacing w:after="0"/>
        <w:rPr>
          <w:rFonts w:ascii="Open Sans" w:eastAsia="Open Sans" w:hAnsi="Open Sans" w:cs="Open Sans"/>
          <w:color w:val="333333"/>
          <w:sz w:val="21"/>
        </w:rPr>
      </w:pPr>
      <w:r w:rsidRPr="00832924">
        <w:rPr>
          <w:rFonts w:ascii="Open Sans" w:eastAsia="Open Sans" w:hAnsi="Open Sans" w:cs="Open Sans"/>
          <w:color w:val="333333"/>
          <w:sz w:val="21"/>
        </w:rPr>
        <w:t>сделать комментарий к посту о Розыгрыше в виде</w:t>
      </w:r>
      <w:r w:rsidR="00662924" w:rsidRPr="00832924">
        <w:rPr>
          <w:rFonts w:ascii="Open Sans" w:eastAsia="Open Sans" w:hAnsi="Open Sans" w:cs="Open Sans"/>
          <w:color w:val="333333"/>
          <w:sz w:val="21"/>
        </w:rPr>
        <w:t xml:space="preserve"> отметки своего френда;</w:t>
      </w:r>
    </w:p>
    <w:p w:rsidR="007C7517" w:rsidRPr="00832924" w:rsidRDefault="00662924" w:rsidP="00662924">
      <w:pPr>
        <w:pStyle w:val="af5"/>
        <w:numPr>
          <w:ilvl w:val="0"/>
          <w:numId w:val="2"/>
        </w:numPr>
        <w:shd w:val="clear" w:color="auto" w:fill="FFFFFF"/>
        <w:spacing w:after="0"/>
        <w:rPr>
          <w:rFonts w:ascii="Open Sans" w:eastAsia="Open Sans" w:hAnsi="Open Sans" w:cs="Open Sans"/>
          <w:color w:val="333333"/>
          <w:sz w:val="21"/>
        </w:rPr>
      </w:pPr>
      <w:r w:rsidRPr="00832924">
        <w:rPr>
          <w:rFonts w:ascii="Open Sans" w:eastAsia="Open Sans" w:hAnsi="Open Sans" w:cs="Open Sans"/>
          <w:color w:val="333333"/>
          <w:sz w:val="21"/>
        </w:rPr>
        <w:t>отправить личное сообщение Организатору в соответствующей социальной сети с ответом, сколько различий между иллюстрациями, опубликованными в посте, посвященном розыгрышу, и ответом на вопрос</w:t>
      </w:r>
      <w:r w:rsidR="00B45EE4" w:rsidRPr="00832924">
        <w:rPr>
          <w:rFonts w:ascii="Open Sans" w:eastAsia="Open Sans" w:hAnsi="Open Sans" w:cs="Open Sans"/>
          <w:color w:val="333333"/>
          <w:sz w:val="21"/>
        </w:rPr>
        <w:t xml:space="preserve"> «</w:t>
      </w:r>
      <w:r w:rsidRPr="00832924">
        <w:rPr>
          <w:rFonts w:ascii="Open Sans" w:eastAsia="Open Sans" w:hAnsi="Open Sans" w:cs="Open Sans"/>
          <w:color w:val="333333"/>
          <w:sz w:val="21"/>
        </w:rPr>
        <w:t xml:space="preserve">Что такое </w:t>
      </w:r>
      <w:r w:rsidRPr="00832924">
        <w:rPr>
          <w:rFonts w:ascii="Open Sans" w:eastAsia="Open Sans" w:hAnsi="Open Sans" w:cs="Open Sans"/>
          <w:color w:val="333333"/>
          <w:sz w:val="21"/>
          <w:lang w:val="en-US"/>
        </w:rPr>
        <w:t>ISBN</w:t>
      </w:r>
      <w:r w:rsidRPr="00832924">
        <w:rPr>
          <w:rFonts w:ascii="Open Sans" w:eastAsia="Open Sans" w:hAnsi="Open Sans" w:cs="Open Sans"/>
          <w:color w:val="333333"/>
          <w:sz w:val="21"/>
        </w:rPr>
        <w:t>»</w:t>
      </w:r>
      <w:r w:rsidR="00B45EE4" w:rsidRPr="00832924">
        <w:rPr>
          <w:rFonts w:ascii="Open Sans" w:eastAsia="Open Sans" w:hAnsi="Open Sans" w:cs="Open Sans"/>
          <w:color w:val="333333"/>
          <w:sz w:val="21"/>
        </w:rPr>
        <w:t>.</w:t>
      </w:r>
    </w:p>
    <w:p w:rsidR="007C7517" w:rsidRPr="00832924" w:rsidRDefault="007C7517">
      <w:pPr>
        <w:shd w:val="clear" w:color="auto" w:fill="FFFFFF"/>
        <w:spacing w:after="0"/>
        <w:rPr>
          <w:rFonts w:ascii="Open Sans" w:eastAsia="Open Sans" w:hAnsi="Open Sans" w:cs="Open Sans"/>
          <w:color w:val="333333"/>
          <w:sz w:val="21"/>
        </w:rPr>
      </w:pPr>
    </w:p>
    <w:p w:rsidR="007C7517" w:rsidRPr="00832924" w:rsidRDefault="00B45EE4">
      <w:pPr>
        <w:shd w:val="clear" w:color="auto" w:fill="FFFFFF"/>
        <w:spacing w:after="0"/>
        <w:rPr>
          <w:rFonts w:ascii="Open Sans" w:eastAsia="Open Sans" w:hAnsi="Open Sans" w:cs="Open Sans"/>
          <w:color w:val="333333"/>
          <w:sz w:val="21"/>
        </w:rPr>
      </w:pPr>
      <w:r w:rsidRPr="00832924">
        <w:rPr>
          <w:rFonts w:ascii="Open Sans" w:eastAsia="Open Sans" w:hAnsi="Open Sans" w:cs="Open Sans"/>
          <w:color w:val="333333"/>
          <w:sz w:val="21"/>
        </w:rPr>
        <w:t xml:space="preserve">4.1.3. От одного Участника принимается неограниченное количество комментариев с упоминанием различных </w:t>
      </w:r>
      <w:r w:rsidR="00662924" w:rsidRPr="00832924">
        <w:rPr>
          <w:rFonts w:ascii="Open Sans" w:eastAsia="Open Sans" w:hAnsi="Open Sans" w:cs="Open Sans"/>
          <w:color w:val="333333"/>
          <w:sz w:val="21"/>
        </w:rPr>
        <w:t>френдов</w:t>
      </w:r>
      <w:r w:rsidRPr="00832924">
        <w:rPr>
          <w:rFonts w:ascii="Open Sans" w:eastAsia="Open Sans" w:hAnsi="Open Sans" w:cs="Open Sans"/>
          <w:color w:val="333333"/>
          <w:sz w:val="21"/>
        </w:rPr>
        <w:t>.</w:t>
      </w:r>
    </w:p>
    <w:p w:rsidR="007C7517" w:rsidRPr="00832924" w:rsidRDefault="007C7517">
      <w:pPr>
        <w:shd w:val="clear" w:color="auto" w:fill="FFFFFF"/>
        <w:spacing w:after="0"/>
        <w:rPr>
          <w:rFonts w:ascii="Open Sans" w:eastAsia="Open Sans" w:hAnsi="Open Sans" w:cs="Open Sans"/>
          <w:color w:val="333333"/>
          <w:sz w:val="21"/>
        </w:rPr>
      </w:pPr>
    </w:p>
    <w:p w:rsidR="007C7517" w:rsidRPr="00832924" w:rsidRDefault="00B45EE4">
      <w:pPr>
        <w:shd w:val="clear" w:color="auto" w:fill="FFFFFF"/>
        <w:spacing w:after="0"/>
        <w:rPr>
          <w:rFonts w:ascii="Open Sans" w:eastAsia="Open Sans" w:hAnsi="Open Sans" w:cs="Open Sans"/>
          <w:color w:val="333333"/>
          <w:sz w:val="21"/>
        </w:rPr>
      </w:pPr>
      <w:r w:rsidRPr="00832924">
        <w:rPr>
          <w:rFonts w:ascii="Open Sans" w:eastAsia="Open Sans" w:hAnsi="Open Sans" w:cs="Open Sans"/>
          <w:color w:val="333333"/>
          <w:sz w:val="21"/>
        </w:rPr>
        <w:t xml:space="preserve">4.2. </w:t>
      </w:r>
      <w:r w:rsidR="00662924" w:rsidRPr="00832924">
        <w:rPr>
          <w:rFonts w:ascii="Open Sans" w:eastAsia="Open Sans" w:hAnsi="Open Sans" w:cs="Open Sans"/>
          <w:color w:val="333333"/>
          <w:sz w:val="21"/>
        </w:rPr>
        <w:t>Аккаунт Участника</w:t>
      </w:r>
      <w:r w:rsidRPr="00832924">
        <w:rPr>
          <w:rFonts w:ascii="Open Sans" w:eastAsia="Open Sans" w:hAnsi="Open Sans" w:cs="Open Sans"/>
          <w:color w:val="333333"/>
          <w:sz w:val="21"/>
        </w:rPr>
        <w:t xml:space="preserve"> должен быть создан не менее </w:t>
      </w:r>
      <w:r w:rsidR="00110691">
        <w:rPr>
          <w:rFonts w:ascii="Open Sans" w:eastAsia="Open Sans" w:hAnsi="Open Sans" w:cs="Open Sans"/>
          <w:color w:val="333333"/>
          <w:sz w:val="21"/>
        </w:rPr>
        <w:t>трех месяцев</w:t>
      </w:r>
      <w:r w:rsidRPr="00832924">
        <w:rPr>
          <w:rFonts w:ascii="Open Sans" w:eastAsia="Open Sans" w:hAnsi="Open Sans" w:cs="Open Sans"/>
          <w:color w:val="333333"/>
          <w:sz w:val="21"/>
        </w:rPr>
        <w:t xml:space="preserve"> назад и содержать не менее </w:t>
      </w:r>
      <w:r w:rsidR="00110691">
        <w:rPr>
          <w:rFonts w:ascii="Open Sans" w:eastAsia="Open Sans" w:hAnsi="Open Sans" w:cs="Open Sans"/>
          <w:color w:val="333333"/>
          <w:sz w:val="21"/>
        </w:rPr>
        <w:t>60</w:t>
      </w:r>
      <w:bookmarkStart w:id="0" w:name="_GoBack"/>
      <w:bookmarkEnd w:id="0"/>
      <w:r w:rsidRPr="00832924">
        <w:rPr>
          <w:rFonts w:ascii="Open Sans" w:eastAsia="Open Sans" w:hAnsi="Open Sans" w:cs="Open Sans"/>
          <w:color w:val="333333"/>
          <w:sz w:val="21"/>
        </w:rPr>
        <w:t xml:space="preserve"> записей.</w:t>
      </w:r>
    </w:p>
    <w:p w:rsidR="007C7517" w:rsidRPr="00832924" w:rsidRDefault="007C7517">
      <w:pPr>
        <w:shd w:val="clear" w:color="auto" w:fill="FFFFFF"/>
        <w:spacing w:after="0"/>
        <w:rPr>
          <w:rFonts w:ascii="Open Sans" w:eastAsia="Open Sans" w:hAnsi="Open Sans" w:cs="Open Sans"/>
          <w:b/>
          <w:color w:val="333333"/>
          <w:sz w:val="21"/>
        </w:rPr>
      </w:pPr>
    </w:p>
    <w:p w:rsidR="007C7517" w:rsidRPr="00832924" w:rsidRDefault="00B45EE4">
      <w:pPr>
        <w:shd w:val="clear" w:color="auto" w:fill="FFFFFF"/>
        <w:spacing w:after="0"/>
      </w:pPr>
      <w:r w:rsidRPr="00832924">
        <w:rPr>
          <w:rFonts w:ascii="Open Sans" w:eastAsia="Open Sans" w:hAnsi="Open Sans" w:cs="Open Sans"/>
          <w:b/>
          <w:color w:val="333333"/>
          <w:sz w:val="21"/>
        </w:rPr>
        <w:t>5. Порядок определения победителя – обладателя Приза Розыгрыша</w:t>
      </w:r>
    </w:p>
    <w:p w:rsidR="007C7517" w:rsidRPr="00832924" w:rsidRDefault="007C7517">
      <w:pPr>
        <w:shd w:val="clear" w:color="auto" w:fill="FFFFFF"/>
        <w:spacing w:after="0"/>
        <w:rPr>
          <w:rFonts w:ascii="Open Sans" w:eastAsia="Open Sans" w:hAnsi="Open Sans" w:cs="Open Sans"/>
          <w:color w:val="333333"/>
          <w:sz w:val="21"/>
        </w:rPr>
      </w:pPr>
    </w:p>
    <w:p w:rsidR="007C7517" w:rsidRPr="00832924" w:rsidRDefault="00B45EE4">
      <w:pPr>
        <w:shd w:val="clear" w:color="auto" w:fill="FFFFFF"/>
        <w:spacing w:after="0"/>
      </w:pPr>
      <w:r w:rsidRPr="00832924">
        <w:rPr>
          <w:rFonts w:ascii="Open Sans" w:eastAsia="Open Sans" w:hAnsi="Open Sans" w:cs="Open Sans"/>
          <w:color w:val="333333"/>
          <w:sz w:val="21"/>
        </w:rPr>
        <w:t xml:space="preserve">5.1. Среди Участников Розыгрыша, которые выполнили требования Организатора согласно Правилам Розыгрыша, случайным образом, в том числе с помощью цифровой жеребьевки, определяется </w:t>
      </w:r>
      <w:r w:rsidR="00832924" w:rsidRPr="00832924">
        <w:rPr>
          <w:rFonts w:ascii="Open Sans" w:eastAsia="Open Sans" w:hAnsi="Open Sans" w:cs="Open Sans"/>
          <w:color w:val="333333"/>
          <w:sz w:val="21"/>
        </w:rPr>
        <w:t>3</w:t>
      </w:r>
      <w:r w:rsidR="00D734AD" w:rsidRPr="00D734AD">
        <w:rPr>
          <w:rFonts w:ascii="Open Sans" w:eastAsia="Open Sans" w:hAnsi="Open Sans" w:cs="Open Sans"/>
          <w:color w:val="333333"/>
          <w:sz w:val="21"/>
        </w:rPr>
        <w:t>0</w:t>
      </w:r>
      <w:r w:rsidRPr="00832924">
        <w:rPr>
          <w:rFonts w:ascii="Open Sans" w:eastAsia="Open Sans" w:hAnsi="Open Sans" w:cs="Open Sans"/>
          <w:color w:val="333333"/>
          <w:sz w:val="21"/>
        </w:rPr>
        <w:t xml:space="preserve"> (</w:t>
      </w:r>
      <w:r w:rsidR="00D734AD">
        <w:rPr>
          <w:rFonts w:ascii="Open Sans" w:eastAsia="Open Sans" w:hAnsi="Open Sans" w:cs="Open Sans"/>
          <w:color w:val="333333"/>
          <w:sz w:val="21"/>
        </w:rPr>
        <w:t>тридцать</w:t>
      </w:r>
      <w:r w:rsidRPr="00832924">
        <w:rPr>
          <w:rFonts w:ascii="Open Sans" w:eastAsia="Open Sans" w:hAnsi="Open Sans" w:cs="Open Sans"/>
          <w:color w:val="333333"/>
          <w:sz w:val="21"/>
        </w:rPr>
        <w:t>) Победителей.</w:t>
      </w:r>
    </w:p>
    <w:p w:rsidR="007C7517" w:rsidRPr="00832924" w:rsidRDefault="007C7517">
      <w:pPr>
        <w:shd w:val="clear" w:color="auto" w:fill="FFFFFF"/>
        <w:spacing w:after="0"/>
      </w:pPr>
    </w:p>
    <w:p w:rsidR="007C7517" w:rsidRPr="00832924" w:rsidRDefault="00B45EE4">
      <w:pPr>
        <w:shd w:val="clear" w:color="auto" w:fill="FFFFFF"/>
        <w:spacing w:after="0"/>
      </w:pPr>
      <w:r w:rsidRPr="00832924">
        <w:rPr>
          <w:rFonts w:ascii="Open Sans" w:eastAsia="Open Sans" w:hAnsi="Open Sans" w:cs="Open Sans"/>
          <w:color w:val="333333"/>
          <w:sz w:val="21"/>
        </w:rPr>
        <w:t>5.2. Информирование Победителей Розыгрыша о победе осуществляется согласно п. 1.</w:t>
      </w:r>
      <w:r w:rsidR="00662924" w:rsidRPr="00832924">
        <w:rPr>
          <w:rFonts w:ascii="Open Sans" w:eastAsia="Open Sans" w:hAnsi="Open Sans" w:cs="Open Sans"/>
          <w:color w:val="333333"/>
          <w:sz w:val="21"/>
        </w:rPr>
        <w:t>6</w:t>
      </w:r>
      <w:r w:rsidRPr="00832924">
        <w:rPr>
          <w:rFonts w:ascii="Open Sans" w:eastAsia="Open Sans" w:hAnsi="Open Sans" w:cs="Open Sans"/>
          <w:color w:val="333333"/>
          <w:sz w:val="21"/>
        </w:rPr>
        <w:t xml:space="preserve"> настоящих Правил путем написания личного сообщения от Модератора гру</w:t>
      </w:r>
      <w:r w:rsidR="00662924" w:rsidRPr="00832924">
        <w:rPr>
          <w:rFonts w:ascii="Open Sans" w:eastAsia="Open Sans" w:hAnsi="Open Sans" w:cs="Open Sans"/>
          <w:color w:val="333333"/>
          <w:sz w:val="21"/>
        </w:rPr>
        <w:t>п</w:t>
      </w:r>
      <w:r w:rsidRPr="00832924">
        <w:rPr>
          <w:rFonts w:ascii="Open Sans" w:eastAsia="Open Sans" w:hAnsi="Open Sans" w:cs="Open Sans"/>
          <w:color w:val="333333"/>
          <w:sz w:val="21"/>
        </w:rPr>
        <w:t xml:space="preserve">пы (страницы) Организатора в соответствующей Социальной сети и размещения информации о Победителе в Группе (на странице) Организатора в социальных сетях Instagram, </w:t>
      </w:r>
      <w:r w:rsidRPr="00832924">
        <w:rPr>
          <w:rFonts w:ascii="Open Sans" w:eastAsia="Open Sans" w:hAnsi="Open Sans" w:cs="Open Sans"/>
          <w:color w:val="333333"/>
          <w:sz w:val="21"/>
          <w:lang w:val="en-US"/>
        </w:rPr>
        <w:t>Facebook</w:t>
      </w:r>
      <w:r w:rsidRPr="00832924">
        <w:rPr>
          <w:rFonts w:ascii="Open Sans" w:eastAsia="Open Sans" w:hAnsi="Open Sans" w:cs="Open Sans"/>
          <w:color w:val="333333"/>
          <w:sz w:val="21"/>
        </w:rPr>
        <w:t>, «ВКонтакте»</w:t>
      </w:r>
      <w:r w:rsidR="00C87F45">
        <w:rPr>
          <w:rFonts w:ascii="Open Sans" w:eastAsia="Open Sans" w:hAnsi="Open Sans" w:cs="Open Sans"/>
          <w:color w:val="333333"/>
          <w:sz w:val="21"/>
        </w:rPr>
        <w:t>, «Одноклассники»</w:t>
      </w:r>
      <w:r w:rsidRPr="00832924">
        <w:rPr>
          <w:rFonts w:ascii="Open Sans" w:eastAsia="Open Sans" w:hAnsi="Open Sans" w:cs="Open Sans"/>
          <w:color w:val="333333"/>
          <w:sz w:val="21"/>
        </w:rPr>
        <w:t>.</w:t>
      </w:r>
    </w:p>
    <w:p w:rsidR="007C7517" w:rsidRPr="00832924" w:rsidRDefault="007C7517">
      <w:pPr>
        <w:shd w:val="clear" w:color="auto" w:fill="FFFFFF"/>
        <w:spacing w:after="0"/>
      </w:pPr>
    </w:p>
    <w:p w:rsidR="007C7517" w:rsidRPr="00832924" w:rsidRDefault="00B45EE4">
      <w:pPr>
        <w:shd w:val="clear" w:color="auto" w:fill="FFFFFF"/>
        <w:spacing w:after="0"/>
      </w:pPr>
      <w:r w:rsidRPr="00832924">
        <w:rPr>
          <w:rFonts w:ascii="Open Sans" w:eastAsia="Open Sans" w:hAnsi="Open Sans" w:cs="Open Sans"/>
          <w:color w:val="333333"/>
          <w:sz w:val="21"/>
        </w:rPr>
        <w:t>5.3. Призовой фонд.</w:t>
      </w:r>
    </w:p>
    <w:p w:rsidR="007C7517" w:rsidRPr="00832924" w:rsidRDefault="007C7517">
      <w:pPr>
        <w:shd w:val="clear" w:color="auto" w:fill="FFFFFF"/>
        <w:spacing w:after="0"/>
      </w:pPr>
    </w:p>
    <w:p w:rsidR="005B728A" w:rsidRDefault="00B45EE4" w:rsidP="00832924">
      <w:pPr>
        <w:shd w:val="clear" w:color="auto" w:fill="FFFFFF"/>
        <w:spacing w:after="0"/>
        <w:rPr>
          <w:rFonts w:ascii="Open Sans" w:eastAsia="Open Sans" w:hAnsi="Open Sans" w:cs="Open Sans"/>
          <w:color w:val="333333"/>
          <w:sz w:val="21"/>
        </w:rPr>
      </w:pPr>
      <w:r w:rsidRPr="00832924">
        <w:rPr>
          <w:rFonts w:ascii="Open Sans" w:eastAsia="Open Sans" w:hAnsi="Open Sans" w:cs="Open Sans"/>
          <w:color w:val="333333"/>
          <w:sz w:val="21"/>
        </w:rPr>
        <w:t xml:space="preserve">Один Победитель получает </w:t>
      </w:r>
      <w:r w:rsidR="005B728A">
        <w:rPr>
          <w:rFonts w:ascii="Open Sans" w:eastAsia="Open Sans" w:hAnsi="Open Sans" w:cs="Open Sans"/>
          <w:color w:val="333333"/>
          <w:sz w:val="21"/>
        </w:rPr>
        <w:t>2</w:t>
      </w:r>
      <w:r w:rsidRPr="00832924">
        <w:rPr>
          <w:rFonts w:ascii="Open Sans" w:eastAsia="Open Sans" w:hAnsi="Open Sans" w:cs="Open Sans"/>
          <w:color w:val="333333"/>
          <w:sz w:val="21"/>
        </w:rPr>
        <w:t xml:space="preserve"> (</w:t>
      </w:r>
      <w:r w:rsidR="005B728A">
        <w:rPr>
          <w:rFonts w:ascii="Open Sans" w:eastAsia="Open Sans" w:hAnsi="Open Sans" w:cs="Open Sans"/>
          <w:color w:val="333333"/>
          <w:sz w:val="21"/>
        </w:rPr>
        <w:t>два</w:t>
      </w:r>
      <w:r w:rsidRPr="00832924">
        <w:rPr>
          <w:rFonts w:ascii="Open Sans" w:eastAsia="Open Sans" w:hAnsi="Open Sans" w:cs="Open Sans"/>
          <w:color w:val="333333"/>
          <w:sz w:val="21"/>
        </w:rPr>
        <w:t>) Приз</w:t>
      </w:r>
      <w:r w:rsidR="005B728A">
        <w:rPr>
          <w:rFonts w:ascii="Open Sans" w:eastAsia="Open Sans" w:hAnsi="Open Sans" w:cs="Open Sans"/>
          <w:color w:val="333333"/>
          <w:sz w:val="21"/>
        </w:rPr>
        <w:t>а</w:t>
      </w:r>
      <w:r w:rsidRPr="00832924">
        <w:rPr>
          <w:rFonts w:ascii="Open Sans" w:eastAsia="Open Sans" w:hAnsi="Open Sans" w:cs="Open Sans"/>
          <w:color w:val="333333"/>
          <w:sz w:val="21"/>
        </w:rPr>
        <w:t xml:space="preserve"> </w:t>
      </w:r>
      <w:r w:rsidR="00832924" w:rsidRPr="00832924">
        <w:rPr>
          <w:rFonts w:ascii="Open Sans" w:eastAsia="Open Sans" w:hAnsi="Open Sans" w:cs="Open Sans"/>
          <w:color w:val="333333"/>
          <w:sz w:val="21"/>
        </w:rPr>
        <w:t xml:space="preserve">– </w:t>
      </w:r>
    </w:p>
    <w:p w:rsidR="00832924" w:rsidRPr="005B728A" w:rsidRDefault="00832924" w:rsidP="005B728A">
      <w:pPr>
        <w:pStyle w:val="af5"/>
        <w:numPr>
          <w:ilvl w:val="0"/>
          <w:numId w:val="2"/>
        </w:numPr>
        <w:shd w:val="clear" w:color="auto" w:fill="FFFFFF"/>
        <w:spacing w:after="0"/>
      </w:pPr>
      <w:r w:rsidRPr="00832924">
        <w:rPr>
          <w:rFonts w:ascii="Open Sans" w:eastAsia="Open Sans" w:hAnsi="Open Sans" w:cs="Open Sans"/>
          <w:color w:val="333333"/>
          <w:sz w:val="21"/>
        </w:rPr>
        <w:t>печатный (бумажный) экземпляр сборника рецептов правильного питания для доноров крови и ее к</w:t>
      </w:r>
      <w:r w:rsidR="005B728A">
        <w:rPr>
          <w:rFonts w:ascii="Open Sans" w:eastAsia="Open Sans" w:hAnsi="Open Sans" w:cs="Open Sans"/>
          <w:color w:val="333333"/>
          <w:sz w:val="21"/>
        </w:rPr>
        <w:t>омпонентов «Донору тоже вкусно»;</w:t>
      </w:r>
    </w:p>
    <w:p w:rsidR="005B728A" w:rsidRPr="00832924" w:rsidRDefault="005B728A" w:rsidP="005B728A">
      <w:pPr>
        <w:pStyle w:val="af5"/>
        <w:numPr>
          <w:ilvl w:val="0"/>
          <w:numId w:val="2"/>
        </w:numPr>
        <w:shd w:val="clear" w:color="auto" w:fill="FFFFFF"/>
        <w:spacing w:after="0"/>
      </w:pPr>
      <w:r>
        <w:rPr>
          <w:rFonts w:ascii="Open Sans" w:eastAsia="Open Sans" w:hAnsi="Open Sans" w:cs="Open Sans"/>
          <w:color w:val="333333"/>
          <w:sz w:val="21"/>
        </w:rPr>
        <w:t xml:space="preserve">фартук с символикой </w:t>
      </w:r>
      <w:r>
        <w:rPr>
          <w:rFonts w:ascii="Open Sans" w:eastAsia="Open Sans" w:hAnsi="Open Sans" w:cs="Open Sans"/>
          <w:color w:val="333333"/>
          <w:sz w:val="21"/>
          <w:lang w:val="en-US"/>
        </w:rPr>
        <w:t>#</w:t>
      </w:r>
      <w:r>
        <w:rPr>
          <w:rFonts w:ascii="Open Sans" w:eastAsia="Open Sans" w:hAnsi="Open Sans" w:cs="Open Sans"/>
          <w:color w:val="333333"/>
          <w:sz w:val="21"/>
        </w:rPr>
        <w:t>ДОНОРУТОЖЕВКУСНО.</w:t>
      </w:r>
    </w:p>
    <w:p w:rsidR="007C7517" w:rsidRPr="00832924" w:rsidRDefault="007C7517" w:rsidP="00832924">
      <w:pPr>
        <w:shd w:val="clear" w:color="auto" w:fill="FFFFFF"/>
        <w:spacing w:after="0"/>
      </w:pPr>
    </w:p>
    <w:p w:rsidR="007C7517" w:rsidRPr="00832924" w:rsidRDefault="00B45EE4">
      <w:pPr>
        <w:shd w:val="clear" w:color="auto" w:fill="FFFFFF"/>
        <w:spacing w:after="0"/>
      </w:pPr>
      <w:r w:rsidRPr="00832924">
        <w:rPr>
          <w:rFonts w:ascii="Open Sans" w:eastAsia="Open Sans" w:hAnsi="Open Sans" w:cs="Open Sans"/>
          <w:color w:val="333333"/>
          <w:sz w:val="21"/>
        </w:rPr>
        <w:t>5.4. Участник, признанный Победителем Розыгрыша, должен связаться с представителем Организатора через систему личных сообщений в социальной сети по выбору участника не позднее 3</w:t>
      </w:r>
      <w:r w:rsidR="00662924" w:rsidRPr="00832924">
        <w:rPr>
          <w:rFonts w:ascii="Open Sans" w:eastAsia="Open Sans" w:hAnsi="Open Sans" w:cs="Open Sans"/>
          <w:color w:val="333333"/>
          <w:sz w:val="21"/>
        </w:rPr>
        <w:t>1</w:t>
      </w:r>
      <w:r w:rsidRPr="00832924">
        <w:rPr>
          <w:rFonts w:ascii="Open Sans" w:eastAsia="Open Sans" w:hAnsi="Open Sans" w:cs="Open Sans"/>
          <w:color w:val="333333"/>
          <w:sz w:val="21"/>
        </w:rPr>
        <w:t>.</w:t>
      </w:r>
      <w:r w:rsidR="00662924" w:rsidRPr="00832924">
        <w:rPr>
          <w:rFonts w:ascii="Open Sans" w:eastAsia="Open Sans" w:hAnsi="Open Sans" w:cs="Open Sans"/>
          <w:color w:val="333333"/>
          <w:sz w:val="21"/>
        </w:rPr>
        <w:t>12</w:t>
      </w:r>
      <w:r w:rsidRPr="00832924">
        <w:rPr>
          <w:rFonts w:ascii="Open Sans" w:eastAsia="Open Sans" w:hAnsi="Open Sans" w:cs="Open Sans"/>
          <w:color w:val="333333"/>
          <w:sz w:val="21"/>
        </w:rPr>
        <w:t>.20 для согласования времени получения Приза.</w:t>
      </w:r>
    </w:p>
    <w:p w:rsidR="007C7517" w:rsidRPr="00832924" w:rsidRDefault="007C7517">
      <w:pPr>
        <w:shd w:val="clear" w:color="auto" w:fill="FFFFFF"/>
        <w:spacing w:after="0"/>
        <w:rPr>
          <w:rFonts w:ascii="Open Sans" w:eastAsia="Open Sans" w:hAnsi="Open Sans" w:cs="Open Sans"/>
          <w:color w:val="333333"/>
          <w:sz w:val="21"/>
        </w:rPr>
      </w:pPr>
    </w:p>
    <w:p w:rsidR="007C7517" w:rsidRPr="00832924" w:rsidRDefault="00B45EE4">
      <w:pPr>
        <w:shd w:val="clear" w:color="auto" w:fill="FFFFFF"/>
        <w:spacing w:after="0"/>
      </w:pPr>
      <w:r w:rsidRPr="00832924">
        <w:rPr>
          <w:rFonts w:ascii="Open Sans" w:eastAsia="Open Sans" w:hAnsi="Open Sans" w:cs="Open Sans"/>
          <w:color w:val="333333"/>
          <w:sz w:val="21"/>
        </w:rPr>
        <w:t>5.5. Если в сроки, установленные в п.</w:t>
      </w:r>
      <w:r w:rsidR="00662924" w:rsidRPr="00832924">
        <w:rPr>
          <w:rFonts w:ascii="Open Sans" w:eastAsia="Open Sans" w:hAnsi="Open Sans" w:cs="Open Sans"/>
          <w:color w:val="333333"/>
          <w:sz w:val="21"/>
        </w:rPr>
        <w:t xml:space="preserve"> </w:t>
      </w:r>
      <w:r w:rsidRPr="00832924">
        <w:rPr>
          <w:rFonts w:ascii="Open Sans" w:eastAsia="Open Sans" w:hAnsi="Open Sans" w:cs="Open Sans"/>
          <w:color w:val="333333"/>
          <w:sz w:val="21"/>
        </w:rPr>
        <w:t>5.4 настоящих Правил, Победитель не отвечает на сообщения представителя Организатора Розыгрыша или отказывается от Приза, то Приз считается невостребованным, и Организатор может распорядиться указанным Призом по своему усмотрению.</w:t>
      </w:r>
    </w:p>
    <w:p w:rsidR="007C7517" w:rsidRPr="00832924" w:rsidRDefault="007C7517">
      <w:pPr>
        <w:shd w:val="clear" w:color="auto" w:fill="FFFFFF"/>
        <w:spacing w:after="0"/>
        <w:rPr>
          <w:rFonts w:ascii="Open Sans" w:eastAsia="Open Sans" w:hAnsi="Open Sans" w:cs="Open Sans"/>
          <w:color w:val="333333"/>
          <w:sz w:val="21"/>
        </w:rPr>
      </w:pPr>
    </w:p>
    <w:p w:rsidR="007C7517" w:rsidRPr="00832924" w:rsidRDefault="00B45EE4">
      <w:pPr>
        <w:shd w:val="clear" w:color="auto" w:fill="FFFFFF"/>
        <w:spacing w:after="0"/>
      </w:pPr>
      <w:r w:rsidRPr="00832924">
        <w:rPr>
          <w:rFonts w:ascii="Open Sans" w:eastAsia="Open Sans" w:hAnsi="Open Sans" w:cs="Open Sans"/>
          <w:color w:val="333333"/>
          <w:sz w:val="21"/>
        </w:rPr>
        <w:t>5.6. Победитель обязан предоставить свой паспорт или его копию, или иной документ, удостоверяющий личность гражданина РФ, по требованию Организатора для определения соответствия Участника требованиям настоящих Правил.</w:t>
      </w:r>
    </w:p>
    <w:p w:rsidR="007C7517" w:rsidRPr="00832924" w:rsidRDefault="007C7517">
      <w:pPr>
        <w:shd w:val="clear" w:color="auto" w:fill="FFFFFF"/>
        <w:spacing w:after="0"/>
        <w:rPr>
          <w:rFonts w:ascii="Open Sans" w:eastAsia="Open Sans" w:hAnsi="Open Sans" w:cs="Open Sans"/>
          <w:color w:val="333333"/>
          <w:sz w:val="21"/>
        </w:rPr>
      </w:pPr>
    </w:p>
    <w:p w:rsidR="007C7517" w:rsidRPr="00832924" w:rsidRDefault="00B45EE4">
      <w:pPr>
        <w:shd w:val="clear" w:color="auto" w:fill="FFFFFF"/>
        <w:spacing w:after="0"/>
      </w:pPr>
      <w:r w:rsidRPr="00832924">
        <w:rPr>
          <w:rFonts w:ascii="Open Sans" w:eastAsia="Open Sans" w:hAnsi="Open Sans" w:cs="Open Sans"/>
          <w:color w:val="333333"/>
          <w:sz w:val="21"/>
        </w:rPr>
        <w:lastRenderedPageBreak/>
        <w:t>5.7. Выдача Пр</w:t>
      </w:r>
      <w:r w:rsidR="00662924" w:rsidRPr="00832924">
        <w:rPr>
          <w:rFonts w:ascii="Open Sans" w:eastAsia="Open Sans" w:hAnsi="Open Sans" w:cs="Open Sans"/>
          <w:color w:val="333333"/>
          <w:sz w:val="21"/>
        </w:rPr>
        <w:t>изов осуществляется не позднее 28</w:t>
      </w:r>
      <w:r w:rsidRPr="00832924">
        <w:rPr>
          <w:rFonts w:ascii="Open Sans" w:eastAsia="Open Sans" w:hAnsi="Open Sans" w:cs="Open Sans"/>
          <w:color w:val="333333"/>
          <w:sz w:val="21"/>
        </w:rPr>
        <w:t>.0</w:t>
      </w:r>
      <w:r w:rsidR="00662924" w:rsidRPr="00832924">
        <w:rPr>
          <w:rFonts w:ascii="Open Sans" w:eastAsia="Open Sans" w:hAnsi="Open Sans" w:cs="Open Sans"/>
          <w:color w:val="333333"/>
          <w:sz w:val="21"/>
        </w:rPr>
        <w:t>2</w:t>
      </w:r>
      <w:r w:rsidRPr="00832924">
        <w:rPr>
          <w:rFonts w:ascii="Open Sans" w:eastAsia="Open Sans" w:hAnsi="Open Sans" w:cs="Open Sans"/>
          <w:color w:val="333333"/>
          <w:sz w:val="21"/>
        </w:rPr>
        <w:t>.2</w:t>
      </w:r>
      <w:r w:rsidR="00662924" w:rsidRPr="00832924">
        <w:rPr>
          <w:rFonts w:ascii="Open Sans" w:eastAsia="Open Sans" w:hAnsi="Open Sans" w:cs="Open Sans"/>
          <w:color w:val="333333"/>
          <w:sz w:val="21"/>
        </w:rPr>
        <w:t>1</w:t>
      </w:r>
      <w:r w:rsidRPr="00832924">
        <w:rPr>
          <w:rFonts w:ascii="Open Sans" w:eastAsia="Open Sans" w:hAnsi="Open Sans" w:cs="Open Sans"/>
          <w:color w:val="333333"/>
          <w:sz w:val="21"/>
        </w:rPr>
        <w:t xml:space="preserve">. Моментом вручения Приза является момент передачи сотрудником Организатора Приза победителю либо отправка Приза почтовым </w:t>
      </w:r>
      <w:r w:rsidR="00E017A0">
        <w:rPr>
          <w:rFonts w:ascii="Open Sans" w:eastAsia="Open Sans" w:hAnsi="Open Sans" w:cs="Open Sans"/>
          <w:color w:val="333333"/>
          <w:sz w:val="21"/>
        </w:rPr>
        <w:t xml:space="preserve">сервисом </w:t>
      </w:r>
      <w:r w:rsidRPr="00832924">
        <w:rPr>
          <w:rFonts w:ascii="Open Sans" w:eastAsia="Open Sans" w:hAnsi="Open Sans" w:cs="Open Sans"/>
          <w:color w:val="333333"/>
          <w:sz w:val="21"/>
        </w:rPr>
        <w:t>по выбору Участника. Почтовая доставка Приза осуществ</w:t>
      </w:r>
      <w:r w:rsidR="00E017A0">
        <w:rPr>
          <w:rFonts w:ascii="Open Sans" w:eastAsia="Open Sans" w:hAnsi="Open Sans" w:cs="Open Sans"/>
          <w:color w:val="333333"/>
          <w:sz w:val="21"/>
        </w:rPr>
        <w:t>ляется за счет Организатора</w:t>
      </w:r>
      <w:r w:rsidRPr="00832924">
        <w:rPr>
          <w:rFonts w:ascii="Open Sans" w:eastAsia="Open Sans" w:hAnsi="Open Sans" w:cs="Open Sans"/>
          <w:color w:val="333333"/>
          <w:sz w:val="21"/>
        </w:rPr>
        <w:t>.</w:t>
      </w:r>
    </w:p>
    <w:p w:rsidR="007C7517" w:rsidRPr="00832924" w:rsidRDefault="007C7517">
      <w:pPr>
        <w:shd w:val="clear" w:color="auto" w:fill="FFFFFF"/>
        <w:spacing w:after="0"/>
        <w:rPr>
          <w:rFonts w:ascii="Open Sans" w:eastAsia="Open Sans" w:hAnsi="Open Sans" w:cs="Open Sans"/>
          <w:color w:val="333333"/>
          <w:sz w:val="21"/>
        </w:rPr>
      </w:pPr>
    </w:p>
    <w:p w:rsidR="007C7517" w:rsidRPr="00832924" w:rsidRDefault="00B45EE4">
      <w:pPr>
        <w:shd w:val="clear" w:color="auto" w:fill="FFFFFF"/>
        <w:spacing w:after="0"/>
      </w:pPr>
      <w:r w:rsidRPr="00832924">
        <w:rPr>
          <w:rFonts w:ascii="Open Sans" w:eastAsia="Open Sans" w:hAnsi="Open Sans" w:cs="Open Sans"/>
          <w:color w:val="333333"/>
          <w:sz w:val="21"/>
        </w:rPr>
        <w:t>5.</w:t>
      </w:r>
      <w:r w:rsidR="00662924" w:rsidRPr="00832924">
        <w:rPr>
          <w:rFonts w:ascii="Open Sans" w:eastAsia="Open Sans" w:hAnsi="Open Sans" w:cs="Open Sans"/>
          <w:color w:val="333333"/>
          <w:sz w:val="21"/>
        </w:rPr>
        <w:t>8</w:t>
      </w:r>
      <w:r w:rsidRPr="00832924">
        <w:rPr>
          <w:rFonts w:ascii="Open Sans" w:eastAsia="Open Sans" w:hAnsi="Open Sans" w:cs="Open Sans"/>
          <w:color w:val="333333"/>
          <w:sz w:val="21"/>
        </w:rPr>
        <w:t>. Выплата денежного эквивалента стоимости Приза, возврат и обмен Приза, замена Приза на иной товар по желанию Победителя Организатором не производится.</w:t>
      </w:r>
    </w:p>
    <w:p w:rsidR="007C7517" w:rsidRPr="00832924" w:rsidRDefault="007C7517">
      <w:pPr>
        <w:shd w:val="clear" w:color="auto" w:fill="FFFFFF"/>
        <w:spacing w:after="0"/>
      </w:pPr>
    </w:p>
    <w:p w:rsidR="007C7517" w:rsidRPr="00832924" w:rsidRDefault="00B45EE4">
      <w:pPr>
        <w:shd w:val="clear" w:color="auto" w:fill="FFFFFF"/>
        <w:spacing w:after="0"/>
      </w:pPr>
      <w:r w:rsidRPr="00832924">
        <w:rPr>
          <w:rFonts w:ascii="Open Sans" w:eastAsia="Open Sans" w:hAnsi="Open Sans" w:cs="Open Sans"/>
          <w:b/>
          <w:color w:val="333333"/>
          <w:sz w:val="21"/>
        </w:rPr>
        <w:t>6. Права и обязанности Организатора</w:t>
      </w:r>
    </w:p>
    <w:p w:rsidR="007C7517" w:rsidRPr="00832924" w:rsidRDefault="007C7517">
      <w:pPr>
        <w:shd w:val="clear" w:color="auto" w:fill="FFFFFF"/>
        <w:spacing w:after="0"/>
      </w:pPr>
    </w:p>
    <w:p w:rsidR="007C7517" w:rsidRPr="00832924" w:rsidRDefault="00B45EE4">
      <w:pPr>
        <w:shd w:val="clear" w:color="auto" w:fill="FFFFFF"/>
        <w:spacing w:after="0"/>
      </w:pPr>
      <w:r w:rsidRPr="00832924">
        <w:rPr>
          <w:rFonts w:ascii="Open Sans" w:eastAsia="Open Sans" w:hAnsi="Open Sans" w:cs="Open Sans"/>
          <w:color w:val="333333"/>
          <w:sz w:val="21"/>
        </w:rPr>
        <w:t>6.1. Организатор Розыгрыша имеет право:</w:t>
      </w:r>
    </w:p>
    <w:p w:rsidR="007C7517" w:rsidRPr="00832924" w:rsidRDefault="007C7517">
      <w:pPr>
        <w:shd w:val="clear" w:color="auto" w:fill="FFFFFF"/>
        <w:spacing w:after="0"/>
        <w:rPr>
          <w:rFonts w:ascii="Open Sans" w:eastAsia="Open Sans" w:hAnsi="Open Sans" w:cs="Open Sans"/>
          <w:color w:val="333333"/>
          <w:sz w:val="21"/>
        </w:rPr>
      </w:pPr>
    </w:p>
    <w:p w:rsidR="007C7517" w:rsidRPr="00832924" w:rsidRDefault="00B45EE4">
      <w:pPr>
        <w:shd w:val="clear" w:color="auto" w:fill="FFFFFF"/>
        <w:spacing w:after="0"/>
      </w:pPr>
      <w:r w:rsidRPr="00832924">
        <w:rPr>
          <w:rFonts w:ascii="Open Sans" w:eastAsia="Open Sans" w:hAnsi="Open Sans" w:cs="Open Sans"/>
          <w:color w:val="333333"/>
          <w:sz w:val="21"/>
        </w:rPr>
        <w:t>6.1.1. На свое усмотрение в одностороннем порядке признать недействительным участие в Розыгрыше, а также запретить дальнейшее участие в Розыгрыше любому лицу, которое подделывает или извлекает выгоду из любой подделки процесса участия, или же действует в нарушении настоящих Правил, действует деструктивным образом или осуществляет действия с намерением досаждать, оскорблять, угрожать или причинять беспокойство любому иному лицу, которое может быть связано с настоящим Розыгрышем;</w:t>
      </w:r>
    </w:p>
    <w:p w:rsidR="007C7517" w:rsidRPr="00832924" w:rsidRDefault="007C7517">
      <w:pPr>
        <w:shd w:val="clear" w:color="auto" w:fill="FFFFFF"/>
        <w:spacing w:after="0"/>
      </w:pPr>
    </w:p>
    <w:p w:rsidR="007C7517" w:rsidRPr="00832924" w:rsidRDefault="00B45EE4">
      <w:pPr>
        <w:shd w:val="clear" w:color="auto" w:fill="FFFFFF"/>
        <w:spacing w:after="0"/>
      </w:pPr>
      <w:r w:rsidRPr="00832924">
        <w:rPr>
          <w:rFonts w:ascii="Open Sans" w:eastAsia="Open Sans" w:hAnsi="Open Sans" w:cs="Open Sans"/>
          <w:color w:val="333333"/>
          <w:sz w:val="21"/>
        </w:rPr>
        <w:t>6.1.2. Не вступать в письменные переговоры или любые другие контакты с Участниками Розыгрыша, кроме случаев, предусмотренных настоящими Правилами, действующим законодательством РФ и при возникновении спорных ситуаций;</w:t>
      </w:r>
    </w:p>
    <w:p w:rsidR="007C7517" w:rsidRPr="00832924" w:rsidRDefault="007C7517">
      <w:pPr>
        <w:shd w:val="clear" w:color="auto" w:fill="FFFFFF"/>
        <w:spacing w:after="0"/>
        <w:rPr>
          <w:rFonts w:ascii="Open Sans" w:eastAsia="Open Sans" w:hAnsi="Open Sans" w:cs="Open Sans"/>
          <w:color w:val="333333"/>
          <w:sz w:val="21"/>
        </w:rPr>
      </w:pPr>
    </w:p>
    <w:p w:rsidR="007C7517" w:rsidRPr="00832924" w:rsidRDefault="00B45EE4">
      <w:pPr>
        <w:shd w:val="clear" w:color="auto" w:fill="FFFFFF"/>
        <w:spacing w:after="0"/>
      </w:pPr>
      <w:r w:rsidRPr="00832924">
        <w:rPr>
          <w:rFonts w:ascii="Open Sans" w:eastAsia="Open Sans" w:hAnsi="Open Sans" w:cs="Open Sans"/>
          <w:color w:val="333333"/>
          <w:sz w:val="21"/>
        </w:rPr>
        <w:t>6.1.3. На свое усмотрение в одностороннем порядке прекратить, изменить или временно прекратить проведение Розыгрыша, если по какой-либо причине любой аспект настоящего Розыгрыша не может быть реализован так, как это запланировано, включая причины, вызванные заражением компьютерными вирусами, неполадками в сети мобильной связи, несанкционированным вмешательством, фальсификацией, техническими неполадками или любой причиной, неконтролируемой Организатором, которая искажает или затрагивает исполнение, безопасность, или надлежащее проведение Розыгрыша.</w:t>
      </w:r>
    </w:p>
    <w:p w:rsidR="007C7517" w:rsidRPr="00832924" w:rsidRDefault="007C7517">
      <w:pPr>
        <w:shd w:val="clear" w:color="auto" w:fill="FFFFFF"/>
        <w:spacing w:after="0"/>
        <w:rPr>
          <w:rFonts w:ascii="Open Sans" w:eastAsia="Open Sans" w:hAnsi="Open Sans" w:cs="Open Sans"/>
          <w:color w:val="333333"/>
          <w:sz w:val="21"/>
        </w:rPr>
      </w:pPr>
    </w:p>
    <w:p w:rsidR="007C7517" w:rsidRPr="00832924" w:rsidRDefault="00B45EE4">
      <w:pPr>
        <w:shd w:val="clear" w:color="auto" w:fill="FFFFFF"/>
        <w:spacing w:after="0"/>
      </w:pPr>
      <w:r w:rsidRPr="00832924">
        <w:rPr>
          <w:rFonts w:ascii="Open Sans" w:eastAsia="Open Sans" w:hAnsi="Open Sans" w:cs="Open Sans"/>
          <w:color w:val="333333"/>
          <w:sz w:val="21"/>
        </w:rPr>
        <w:t>6.1.4. Отказать в рассмотрении претензии по неполученным Призам в случае, если Приз был возвращен по причине отказа от получения Участником. Приз не может быть повторно востребован Участником.</w:t>
      </w:r>
    </w:p>
    <w:p w:rsidR="007C7517" w:rsidRPr="00832924" w:rsidRDefault="007C7517">
      <w:pPr>
        <w:shd w:val="clear" w:color="auto" w:fill="FFFFFF"/>
        <w:spacing w:after="0"/>
        <w:rPr>
          <w:rFonts w:ascii="Open Sans" w:eastAsia="Open Sans" w:hAnsi="Open Sans" w:cs="Open Sans"/>
          <w:color w:val="333333"/>
          <w:sz w:val="21"/>
        </w:rPr>
      </w:pPr>
    </w:p>
    <w:p w:rsidR="007C7517" w:rsidRPr="00832924" w:rsidRDefault="00B45EE4">
      <w:pPr>
        <w:shd w:val="clear" w:color="auto" w:fill="FFFFFF"/>
        <w:spacing w:after="0"/>
      </w:pPr>
      <w:r w:rsidRPr="00832924">
        <w:rPr>
          <w:rFonts w:ascii="Open Sans" w:eastAsia="Open Sans" w:hAnsi="Open Sans" w:cs="Open Sans"/>
          <w:color w:val="333333"/>
          <w:sz w:val="21"/>
        </w:rPr>
        <w:t>6.1.5. Отказать в рассмотрении претензии по неполученному Призу в случае, если Приз не был получен Участником в сроки, указанные в п.</w:t>
      </w:r>
      <w:r w:rsidR="00662924" w:rsidRPr="00832924">
        <w:rPr>
          <w:rFonts w:ascii="Open Sans" w:eastAsia="Open Sans" w:hAnsi="Open Sans" w:cs="Open Sans"/>
          <w:color w:val="333333"/>
          <w:sz w:val="21"/>
        </w:rPr>
        <w:t xml:space="preserve"> </w:t>
      </w:r>
      <w:r w:rsidRPr="00832924">
        <w:rPr>
          <w:rFonts w:ascii="Open Sans" w:eastAsia="Open Sans" w:hAnsi="Open Sans" w:cs="Open Sans"/>
          <w:color w:val="333333"/>
          <w:sz w:val="21"/>
        </w:rPr>
        <w:t>1.</w:t>
      </w:r>
      <w:r w:rsidR="00662924" w:rsidRPr="00832924">
        <w:rPr>
          <w:rFonts w:ascii="Open Sans" w:eastAsia="Open Sans" w:hAnsi="Open Sans" w:cs="Open Sans"/>
          <w:color w:val="333333"/>
          <w:sz w:val="21"/>
        </w:rPr>
        <w:t>7</w:t>
      </w:r>
      <w:r w:rsidRPr="00832924">
        <w:rPr>
          <w:rFonts w:ascii="Open Sans" w:eastAsia="Open Sans" w:hAnsi="Open Sans" w:cs="Open Sans"/>
          <w:color w:val="333333"/>
          <w:sz w:val="21"/>
        </w:rPr>
        <w:t xml:space="preserve"> настоящих Правил.</w:t>
      </w:r>
    </w:p>
    <w:p w:rsidR="007C7517" w:rsidRPr="00832924" w:rsidRDefault="007C7517">
      <w:pPr>
        <w:shd w:val="clear" w:color="auto" w:fill="FFFFFF"/>
        <w:spacing w:after="0"/>
        <w:rPr>
          <w:rFonts w:ascii="Open Sans" w:eastAsia="Open Sans" w:hAnsi="Open Sans" w:cs="Open Sans"/>
          <w:color w:val="333333"/>
          <w:sz w:val="21"/>
        </w:rPr>
      </w:pPr>
    </w:p>
    <w:p w:rsidR="007C7517" w:rsidRPr="00832924" w:rsidRDefault="00B45EE4">
      <w:pPr>
        <w:shd w:val="clear" w:color="auto" w:fill="FFFFFF"/>
        <w:spacing w:after="0"/>
        <w:rPr>
          <w:rFonts w:ascii="Open Sans" w:eastAsia="Open Sans" w:hAnsi="Open Sans" w:cs="Open Sans"/>
          <w:color w:val="333333"/>
          <w:sz w:val="21"/>
        </w:rPr>
      </w:pPr>
      <w:r w:rsidRPr="00832924">
        <w:rPr>
          <w:rFonts w:ascii="Open Sans" w:eastAsia="Open Sans" w:hAnsi="Open Sans" w:cs="Open Sans"/>
          <w:color w:val="333333"/>
          <w:sz w:val="21"/>
        </w:rPr>
        <w:t>6.1.6. Размещать рекламные и иные материалы о Розыгрыше в группах (на страницах) Организатора в социальных сетях.</w:t>
      </w:r>
    </w:p>
    <w:p w:rsidR="007C7517" w:rsidRPr="00832924" w:rsidRDefault="007C7517">
      <w:pPr>
        <w:shd w:val="clear" w:color="auto" w:fill="FFFFFF"/>
        <w:spacing w:after="0"/>
        <w:rPr>
          <w:rFonts w:ascii="Open Sans" w:eastAsia="Open Sans" w:hAnsi="Open Sans" w:cs="Open Sans"/>
          <w:color w:val="333333"/>
          <w:sz w:val="21"/>
        </w:rPr>
      </w:pPr>
    </w:p>
    <w:p w:rsidR="007C7517" w:rsidRPr="00832924" w:rsidRDefault="00B45EE4">
      <w:pPr>
        <w:shd w:val="clear" w:color="auto" w:fill="FFFFFF"/>
        <w:spacing w:after="0"/>
      </w:pPr>
      <w:r w:rsidRPr="00832924">
        <w:rPr>
          <w:rFonts w:ascii="Open Sans" w:eastAsia="Open Sans" w:hAnsi="Open Sans" w:cs="Open Sans"/>
          <w:color w:val="333333"/>
          <w:sz w:val="21"/>
        </w:rPr>
        <w:t>6.2. Организатор обязан:</w:t>
      </w:r>
    </w:p>
    <w:p w:rsidR="007C7517" w:rsidRPr="00832924" w:rsidRDefault="007C7517">
      <w:pPr>
        <w:shd w:val="clear" w:color="auto" w:fill="FFFFFF"/>
        <w:spacing w:after="0"/>
        <w:rPr>
          <w:rFonts w:ascii="Open Sans" w:eastAsia="Open Sans" w:hAnsi="Open Sans" w:cs="Open Sans"/>
          <w:color w:val="333333"/>
          <w:sz w:val="21"/>
        </w:rPr>
      </w:pPr>
    </w:p>
    <w:p w:rsidR="007C7517" w:rsidRPr="00832924" w:rsidRDefault="00B45EE4">
      <w:pPr>
        <w:shd w:val="clear" w:color="auto" w:fill="FFFFFF"/>
        <w:spacing w:after="0"/>
      </w:pPr>
      <w:r w:rsidRPr="00832924">
        <w:rPr>
          <w:rFonts w:ascii="Open Sans" w:eastAsia="Open Sans" w:hAnsi="Open Sans" w:cs="Open Sans"/>
          <w:color w:val="333333"/>
          <w:sz w:val="21"/>
        </w:rPr>
        <w:t>6.2.1. Выдать Призы Участникам, выполнившим условия Розыгрыша, в рамках общего количества Призового фонда Розыгрыша, согласно настоящим Правилам. Ответственность Организатора по выдаче Призов ограничена исключительно количеством и видами Призов, указанными в настоящих Правилах.</w:t>
      </w:r>
    </w:p>
    <w:p w:rsidR="007C7517" w:rsidRPr="00832924" w:rsidRDefault="007C7517">
      <w:pPr>
        <w:shd w:val="clear" w:color="auto" w:fill="FFFFFF"/>
        <w:spacing w:after="0"/>
        <w:rPr>
          <w:rFonts w:ascii="Open Sans" w:eastAsia="Open Sans" w:hAnsi="Open Sans" w:cs="Open Sans"/>
          <w:color w:val="333333"/>
          <w:sz w:val="21"/>
        </w:rPr>
      </w:pPr>
    </w:p>
    <w:p w:rsidR="007C7517" w:rsidRPr="00832924" w:rsidRDefault="00B45EE4">
      <w:pPr>
        <w:shd w:val="clear" w:color="auto" w:fill="FFFFFF"/>
        <w:spacing w:after="0"/>
      </w:pPr>
      <w:r w:rsidRPr="00832924">
        <w:rPr>
          <w:rFonts w:ascii="Open Sans" w:eastAsia="Open Sans" w:hAnsi="Open Sans" w:cs="Open Sans"/>
          <w:color w:val="333333"/>
          <w:sz w:val="21"/>
        </w:rPr>
        <w:t>6.2.2. В случае досрочного прекращения или приостановления проведения Розыгрыша сообщение об этом будет опубликовано Организатором в группах (на страницах) Организатора в социальных сетях</w:t>
      </w:r>
    </w:p>
    <w:p w:rsidR="007C7517" w:rsidRPr="00832924" w:rsidRDefault="007C7517">
      <w:pPr>
        <w:shd w:val="clear" w:color="auto" w:fill="FFFFFF"/>
        <w:spacing w:after="0"/>
      </w:pPr>
    </w:p>
    <w:p w:rsidR="007C7517" w:rsidRPr="00832924" w:rsidRDefault="00B45EE4">
      <w:pPr>
        <w:shd w:val="clear" w:color="auto" w:fill="FFFFFF"/>
        <w:spacing w:after="0"/>
      </w:pPr>
      <w:r w:rsidRPr="00832924">
        <w:rPr>
          <w:rFonts w:ascii="Open Sans" w:eastAsia="Open Sans" w:hAnsi="Open Sans" w:cs="Open Sans"/>
          <w:b/>
          <w:color w:val="333333"/>
          <w:sz w:val="21"/>
        </w:rPr>
        <w:t>7. Персональные данные</w:t>
      </w:r>
    </w:p>
    <w:p w:rsidR="007C7517" w:rsidRPr="00832924" w:rsidRDefault="007C7517">
      <w:pPr>
        <w:shd w:val="clear" w:color="auto" w:fill="FFFFFF"/>
        <w:spacing w:after="0"/>
      </w:pPr>
    </w:p>
    <w:p w:rsidR="007C7517" w:rsidRPr="00832924" w:rsidRDefault="00B45EE4">
      <w:pPr>
        <w:shd w:val="clear" w:color="auto" w:fill="FFFFFF"/>
        <w:spacing w:after="0"/>
      </w:pPr>
      <w:r w:rsidRPr="00832924">
        <w:rPr>
          <w:rFonts w:ascii="Open Sans" w:eastAsia="Open Sans" w:hAnsi="Open Sans" w:cs="Open Sans"/>
          <w:color w:val="333333"/>
          <w:sz w:val="21"/>
        </w:rPr>
        <w:t xml:space="preserve">7.1. Факт участия в Розыгрыше в соответствии с настоящими Условиями подтверждает согласие Участника Розыгрыша с настоящими Условиями, а также является письменным согласием Участника Розыгрыша на обработку Организатором Розыгрыша любыми способами, необходимыми в целях проведения Розыгрыша, его персональных данных. В целях настоящих Условий понятие «персональные данные» имеет значение, указанное в Федеральном законе РФ № 152-ФЗ от 27 июля 2006 г. «О персональных данных», и понимается как информация, относящаяся к </w:t>
      </w:r>
      <w:r w:rsidRPr="00832924">
        <w:rPr>
          <w:rFonts w:ascii="Open Sans" w:eastAsia="Open Sans" w:hAnsi="Open Sans" w:cs="Open Sans"/>
          <w:color w:val="333333"/>
          <w:sz w:val="21"/>
        </w:rPr>
        <w:lastRenderedPageBreak/>
        <w:t>определенному или определяемому на основании такой информации физическому лицу (субъекту персональных данных), включая, но не ограничиваясь, фамилию, имя, отчество, год, месяц и дату рождения, почтовый адрес и контактный телефон, данные документа, удостоверяющего личность и пр. Под обработкой персональных данных в настоящих Условиях понимается сбор, систематизация, накопление, хранение, использование, распространение, уточнение (обновление, изменение), блокирование, уничтожение персональных данных Участников Розыгрыша в целях проведения Розыгрыша. Под распространением персональных данных понимается открытая публикация на сайте </w:t>
      </w:r>
      <w:hyperlink r:id="rId7" w:tooltip="http://nfrz.ru/" w:history="1">
        <w:r w:rsidRPr="00832924">
          <w:rPr>
            <w:rStyle w:val="af"/>
            <w:rFonts w:ascii="Open Sans" w:eastAsia="Open Sans" w:hAnsi="Open Sans" w:cs="Open Sans"/>
            <w:sz w:val="21"/>
          </w:rPr>
          <w:t>http://nfrz.ru/</w:t>
        </w:r>
      </w:hyperlink>
      <w:r w:rsidRPr="00832924">
        <w:rPr>
          <w:rFonts w:ascii="Open Sans" w:eastAsia="Open Sans" w:hAnsi="Open Sans" w:cs="Open Sans"/>
          <w:color w:val="333333"/>
          <w:sz w:val="21"/>
        </w:rPr>
        <w:t>, а также в иных источниках сведений о фамилии, имени, отчестве Участника Розыгрыша, городе или ином населенном пункте проживания, а также его выигрыше (Призе) в случаях, указанных в настоящих Условиях и/или действующем законодательстве РФ.</w:t>
      </w:r>
    </w:p>
    <w:p w:rsidR="007C7517" w:rsidRPr="00832924" w:rsidRDefault="007C7517">
      <w:pPr>
        <w:shd w:val="clear" w:color="auto" w:fill="FFFFFF"/>
        <w:spacing w:after="0"/>
      </w:pPr>
    </w:p>
    <w:p w:rsidR="007C7517" w:rsidRPr="00832924" w:rsidRDefault="00B45EE4">
      <w:pPr>
        <w:shd w:val="clear" w:color="auto" w:fill="FFFFFF"/>
        <w:spacing w:after="0"/>
      </w:pPr>
      <w:r w:rsidRPr="00832924">
        <w:rPr>
          <w:rFonts w:ascii="Open Sans" w:eastAsia="Open Sans" w:hAnsi="Open Sans" w:cs="Open Sans"/>
          <w:color w:val="333333"/>
          <w:sz w:val="21"/>
        </w:rPr>
        <w:t>Согласие действует в течение всего срока проведения Розыгрыша и пяти лет после ее окончания.</w:t>
      </w:r>
    </w:p>
    <w:p w:rsidR="007C7517" w:rsidRPr="00832924" w:rsidRDefault="007C7517">
      <w:pPr>
        <w:shd w:val="clear" w:color="auto" w:fill="FFFFFF"/>
        <w:spacing w:after="0"/>
      </w:pPr>
    </w:p>
    <w:p w:rsidR="007C7517" w:rsidRPr="00832924" w:rsidRDefault="00B45EE4">
      <w:pPr>
        <w:shd w:val="clear" w:color="auto" w:fill="FFFFFF"/>
        <w:spacing w:after="0"/>
      </w:pPr>
      <w:r w:rsidRPr="00832924">
        <w:rPr>
          <w:rFonts w:ascii="Open Sans" w:eastAsia="Open Sans" w:hAnsi="Open Sans" w:cs="Open Sans"/>
          <w:color w:val="333333"/>
          <w:sz w:val="21"/>
        </w:rPr>
        <w:t>7.2. Добровольно предоставляя Организатору Розыгрыша свои персональные данные, Участники Розыгрыша подтверждают свое согласие на обработку любым способом и распространение таких данных для целей Розыгрыша Организатором, который гарантирует необходимые меры защиты персональных данных от несанкционированного разглашения. Все персональные данные, сообщенные Участниками Розыгрыша для целей участия в Розыгрыше, будут храниться, и обрабатываться Организатором Розыгрыша в соответствии с действующим законодательством Российской Федерации.</w:t>
      </w:r>
    </w:p>
    <w:p w:rsidR="007C7517" w:rsidRPr="00832924" w:rsidRDefault="007C7517">
      <w:pPr>
        <w:shd w:val="clear" w:color="auto" w:fill="FFFFFF"/>
        <w:spacing w:after="0"/>
      </w:pPr>
    </w:p>
    <w:p w:rsidR="007C7517" w:rsidRPr="00832924" w:rsidRDefault="00B45EE4">
      <w:pPr>
        <w:shd w:val="clear" w:color="auto" w:fill="FFFFFF"/>
        <w:spacing w:after="0"/>
      </w:pPr>
      <w:r w:rsidRPr="00832924">
        <w:rPr>
          <w:rFonts w:ascii="Open Sans" w:eastAsia="Open Sans" w:hAnsi="Open Sans" w:cs="Open Sans"/>
          <w:color w:val="333333"/>
          <w:sz w:val="21"/>
        </w:rPr>
        <w:t>7.3. Участник Розыгрыша вправе отозвать свое согласие на обработку персональных данных, направив Организатору Розыгрыша соответствующее уведомление заказным письмом с уведомлением о вручении. Если отозвание согласия на обработку персональных данных делает невозможным получение Приза (выигрыша) Розыгрыша, Организатор Розыгрыша вправе отказать Участнику в таком Призе (выигрыше) или потребовать его возврата (в натуре, либо денежного эквивалента, определяемого на основании настоящих Условий), если соответствующий Приз (выигрыш) Розыгрыша был ранее востребован Участником.</w:t>
      </w:r>
    </w:p>
    <w:p w:rsidR="007C7517" w:rsidRPr="00832924" w:rsidRDefault="007C7517">
      <w:pPr>
        <w:shd w:val="clear" w:color="auto" w:fill="FFFFFF"/>
        <w:spacing w:after="0"/>
      </w:pPr>
    </w:p>
    <w:p w:rsidR="007C7517" w:rsidRPr="00832924" w:rsidRDefault="00B45EE4">
      <w:pPr>
        <w:shd w:val="clear" w:color="auto" w:fill="FFFFFF"/>
        <w:spacing w:after="0"/>
      </w:pPr>
      <w:r w:rsidRPr="00832924">
        <w:rPr>
          <w:rFonts w:ascii="Open Sans" w:eastAsia="Open Sans" w:hAnsi="Open Sans" w:cs="Open Sans"/>
          <w:color w:val="333333"/>
          <w:sz w:val="21"/>
        </w:rPr>
        <w:t>7.4. Организатор имеет право использовать персональные данные Участника Розыгрыша, выигравшего Приз Розыгрыша, с разрешения самого Участника, полученного Организатором в порядке, указанном в настоящих Условиях, и прекратить такое использование сразу после того, как такое согласие было отозвано.</w:t>
      </w:r>
    </w:p>
    <w:p w:rsidR="007C7517" w:rsidRPr="00832924" w:rsidRDefault="007C7517">
      <w:pPr>
        <w:shd w:val="clear" w:color="auto" w:fill="FFFFFF"/>
        <w:spacing w:after="0"/>
      </w:pPr>
    </w:p>
    <w:p w:rsidR="007C7517" w:rsidRPr="00832924" w:rsidRDefault="00B45EE4">
      <w:pPr>
        <w:shd w:val="clear" w:color="auto" w:fill="FFFFFF"/>
        <w:spacing w:after="0"/>
      </w:pPr>
      <w:r w:rsidRPr="00832924">
        <w:rPr>
          <w:rFonts w:ascii="Open Sans" w:eastAsia="Open Sans" w:hAnsi="Open Sans" w:cs="Open Sans"/>
          <w:b/>
          <w:color w:val="333333"/>
          <w:sz w:val="21"/>
        </w:rPr>
        <w:t>8. Прочие условия Розыгрыша</w:t>
      </w:r>
    </w:p>
    <w:p w:rsidR="007C7517" w:rsidRPr="00832924" w:rsidRDefault="007C7517">
      <w:pPr>
        <w:shd w:val="clear" w:color="auto" w:fill="FFFFFF"/>
        <w:spacing w:after="0"/>
      </w:pPr>
    </w:p>
    <w:p w:rsidR="007C7517" w:rsidRPr="00832924" w:rsidRDefault="00B45EE4">
      <w:pPr>
        <w:shd w:val="clear" w:color="auto" w:fill="FFFFFF"/>
        <w:spacing w:after="0"/>
      </w:pPr>
      <w:r w:rsidRPr="00832924">
        <w:rPr>
          <w:rFonts w:ascii="Open Sans" w:eastAsia="Open Sans" w:hAnsi="Open Sans" w:cs="Open Sans"/>
          <w:color w:val="333333"/>
          <w:sz w:val="21"/>
        </w:rPr>
        <w:t>8.1. Организатор гарантирует, что все присуждаемые Призы новые, сертифицированы в полном соответствии с действующим законодательством РФ и на момент передачи Участникам имеют товарный вид и готовы к использованию в соответствии с их целевым назначением. Внешний вид Призов может отличаться от изображения в рекламных материалах.</w:t>
      </w:r>
    </w:p>
    <w:p w:rsidR="007C7517" w:rsidRPr="00832924" w:rsidRDefault="007C7517">
      <w:pPr>
        <w:shd w:val="clear" w:color="auto" w:fill="FFFFFF"/>
        <w:spacing w:after="0"/>
      </w:pPr>
    </w:p>
    <w:p w:rsidR="007C7517" w:rsidRPr="00832924" w:rsidRDefault="00B45EE4">
      <w:pPr>
        <w:shd w:val="clear" w:color="auto" w:fill="FFFFFF"/>
        <w:spacing w:after="0"/>
      </w:pPr>
      <w:r w:rsidRPr="00832924">
        <w:rPr>
          <w:rFonts w:ascii="Open Sans" w:eastAsia="Open Sans" w:hAnsi="Open Sans" w:cs="Open Sans"/>
          <w:color w:val="333333"/>
          <w:sz w:val="21"/>
        </w:rPr>
        <w:t>8.2. Организатор не отвечает за какие-либо последствия ошибок Участника, включая (кроме всего прочего) понесенные затраты.</w:t>
      </w:r>
    </w:p>
    <w:p w:rsidR="007C7517" w:rsidRPr="00832924" w:rsidRDefault="007C7517">
      <w:pPr>
        <w:shd w:val="clear" w:color="auto" w:fill="FFFFFF"/>
        <w:spacing w:after="0"/>
      </w:pPr>
    </w:p>
    <w:p w:rsidR="007C7517" w:rsidRPr="00832924" w:rsidRDefault="00B45EE4">
      <w:pPr>
        <w:shd w:val="clear" w:color="auto" w:fill="FFFFFF"/>
        <w:spacing w:after="0"/>
      </w:pPr>
      <w:r w:rsidRPr="00832924">
        <w:rPr>
          <w:rFonts w:ascii="Open Sans" w:eastAsia="Open Sans" w:hAnsi="Open Sans" w:cs="Open Sans"/>
          <w:color w:val="333333"/>
          <w:sz w:val="21"/>
        </w:rPr>
        <w:t>8.3. Обязательства Организатора относительно качества Призов ограничены гарантиями, предоставленными их изготовителями. Целостность и функциональная пригодность Призов должна проверяться Участниками непосредственно при их получении. Организатор не несет ответственность за любые повреждения Призов, возникшие после передачи Призов Участнику. Претензии относительно качества Призов и гарантийных прав Участников должны предъявляться непосредственно производителю Призов.</w:t>
      </w:r>
    </w:p>
    <w:p w:rsidR="007C7517" w:rsidRPr="00832924" w:rsidRDefault="007C7517">
      <w:pPr>
        <w:shd w:val="clear" w:color="auto" w:fill="FFFFFF"/>
        <w:spacing w:after="0"/>
      </w:pPr>
    </w:p>
    <w:p w:rsidR="007C7517" w:rsidRDefault="00B45EE4">
      <w:r w:rsidRPr="00832924">
        <w:rPr>
          <w:rFonts w:ascii="Open Sans" w:eastAsia="Open Sans" w:hAnsi="Open Sans" w:cs="Open Sans"/>
          <w:color w:val="333333"/>
          <w:sz w:val="21"/>
        </w:rPr>
        <w:t>8.4. Во всем, что не предусмотрено настоящими Правилами, Организатор и Участники руководствуются действующим законодательством Российской Федерации.</w:t>
      </w:r>
    </w:p>
    <w:sectPr w:rsidR="007C751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70A" w:rsidRDefault="0039670A">
      <w:pPr>
        <w:spacing w:after="0" w:line="240" w:lineRule="auto"/>
      </w:pPr>
      <w:r>
        <w:separator/>
      </w:r>
    </w:p>
  </w:endnote>
  <w:endnote w:type="continuationSeparator" w:id="0">
    <w:p w:rsidR="0039670A" w:rsidRDefault="00396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Franklin Gothic Medium Cond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70A" w:rsidRDefault="0039670A">
      <w:pPr>
        <w:spacing w:after="0" w:line="240" w:lineRule="auto"/>
      </w:pPr>
      <w:r>
        <w:separator/>
      </w:r>
    </w:p>
  </w:footnote>
  <w:footnote w:type="continuationSeparator" w:id="0">
    <w:p w:rsidR="0039670A" w:rsidRDefault="00396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95B17"/>
    <w:multiLevelType w:val="hybridMultilevel"/>
    <w:tmpl w:val="8C5C2A32"/>
    <w:lvl w:ilvl="0" w:tplc="3D2ABD2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499A2A4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7670178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862B10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23889E0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064A8B5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238613A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2932DF1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31ECB78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3A691117"/>
    <w:multiLevelType w:val="hybridMultilevel"/>
    <w:tmpl w:val="82CE853E"/>
    <w:lvl w:ilvl="0" w:tplc="0BD2E00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5B7E6D2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6D60698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5420A45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25DEFA9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EDC08B7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3C4454F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259893D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3230A8D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3C901847"/>
    <w:multiLevelType w:val="hybridMultilevel"/>
    <w:tmpl w:val="166A63A8"/>
    <w:lvl w:ilvl="0" w:tplc="81B8E5B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BE52FA8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BF80066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72AFDD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0CEC1EC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A8872B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EA01A7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63C946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C28298C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40AD679B"/>
    <w:multiLevelType w:val="hybridMultilevel"/>
    <w:tmpl w:val="FF44857A"/>
    <w:lvl w:ilvl="0" w:tplc="F85A4C2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C722190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159431A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5BFEABF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E61E8EF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ADA89E8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3252C86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1CA092E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EC6476C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41104B75"/>
    <w:multiLevelType w:val="hybridMultilevel"/>
    <w:tmpl w:val="02EA3CF6"/>
    <w:lvl w:ilvl="0" w:tplc="FF7E146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F90029B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915CF42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4B5EEAE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C0602B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7DFA5F4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354858C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12EAE0B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6C16194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44083751"/>
    <w:multiLevelType w:val="hybridMultilevel"/>
    <w:tmpl w:val="A9D4B3A0"/>
    <w:lvl w:ilvl="0" w:tplc="6E52AC52">
      <w:start w:val="1"/>
      <w:numFmt w:val="decimal"/>
      <w:lvlText w:val="%1)"/>
      <w:lvlJc w:val="left"/>
      <w:pPr>
        <w:ind w:left="709" w:hanging="360"/>
      </w:pPr>
    </w:lvl>
    <w:lvl w:ilvl="1" w:tplc="38D6C4DA">
      <w:start w:val="1"/>
      <w:numFmt w:val="lowerLetter"/>
      <w:lvlText w:val="%2."/>
      <w:lvlJc w:val="left"/>
      <w:pPr>
        <w:ind w:left="1429" w:hanging="360"/>
      </w:pPr>
    </w:lvl>
    <w:lvl w:ilvl="2" w:tplc="6EBC8370">
      <w:start w:val="1"/>
      <w:numFmt w:val="lowerRoman"/>
      <w:lvlText w:val="%3."/>
      <w:lvlJc w:val="right"/>
      <w:pPr>
        <w:ind w:left="2149" w:hanging="180"/>
      </w:pPr>
    </w:lvl>
    <w:lvl w:ilvl="3" w:tplc="E846482C">
      <w:start w:val="1"/>
      <w:numFmt w:val="decimal"/>
      <w:lvlText w:val="%4."/>
      <w:lvlJc w:val="left"/>
      <w:pPr>
        <w:ind w:left="2869" w:hanging="360"/>
      </w:pPr>
    </w:lvl>
    <w:lvl w:ilvl="4" w:tplc="528AFC6C">
      <w:start w:val="1"/>
      <w:numFmt w:val="lowerLetter"/>
      <w:lvlText w:val="%5."/>
      <w:lvlJc w:val="left"/>
      <w:pPr>
        <w:ind w:left="3589" w:hanging="360"/>
      </w:pPr>
    </w:lvl>
    <w:lvl w:ilvl="5" w:tplc="5EAEBD52">
      <w:start w:val="1"/>
      <w:numFmt w:val="lowerRoman"/>
      <w:lvlText w:val="%6."/>
      <w:lvlJc w:val="right"/>
      <w:pPr>
        <w:ind w:left="4309" w:hanging="180"/>
      </w:pPr>
    </w:lvl>
    <w:lvl w:ilvl="6" w:tplc="A1EEB02A">
      <w:start w:val="1"/>
      <w:numFmt w:val="decimal"/>
      <w:lvlText w:val="%7."/>
      <w:lvlJc w:val="left"/>
      <w:pPr>
        <w:ind w:left="5029" w:hanging="360"/>
      </w:pPr>
    </w:lvl>
    <w:lvl w:ilvl="7" w:tplc="AD843BA2">
      <w:start w:val="1"/>
      <w:numFmt w:val="lowerLetter"/>
      <w:lvlText w:val="%8."/>
      <w:lvlJc w:val="left"/>
      <w:pPr>
        <w:ind w:left="5749" w:hanging="360"/>
      </w:pPr>
    </w:lvl>
    <w:lvl w:ilvl="8" w:tplc="2A321C8C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5A716BE3"/>
    <w:multiLevelType w:val="hybridMultilevel"/>
    <w:tmpl w:val="48ECEFFE"/>
    <w:lvl w:ilvl="0" w:tplc="6F64F35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E452CD5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87122EA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754D9C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8F48582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62E8ED8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CFA2287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5F49AD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4EE19D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7" w15:restartNumberingAfterBreak="0">
    <w:nsid w:val="5B2268F2"/>
    <w:multiLevelType w:val="hybridMultilevel"/>
    <w:tmpl w:val="94D891DC"/>
    <w:lvl w:ilvl="0" w:tplc="11D8EA4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0628744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53984D3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8E084CE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618003A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871E316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6894940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5E94EE6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AA76008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8" w15:restartNumberingAfterBreak="0">
    <w:nsid w:val="5E702930"/>
    <w:multiLevelType w:val="hybridMultilevel"/>
    <w:tmpl w:val="9B2A08CA"/>
    <w:lvl w:ilvl="0" w:tplc="88B29A48">
      <w:start w:val="1"/>
      <w:numFmt w:val="decimal"/>
      <w:lvlText w:val="%1)"/>
      <w:lvlJc w:val="left"/>
      <w:pPr>
        <w:ind w:left="709" w:hanging="360"/>
      </w:pPr>
    </w:lvl>
    <w:lvl w:ilvl="1" w:tplc="4B205862">
      <w:start w:val="1"/>
      <w:numFmt w:val="lowerLetter"/>
      <w:lvlText w:val="%2."/>
      <w:lvlJc w:val="left"/>
      <w:pPr>
        <w:ind w:left="1429" w:hanging="360"/>
      </w:pPr>
    </w:lvl>
    <w:lvl w:ilvl="2" w:tplc="218419A0">
      <w:start w:val="1"/>
      <w:numFmt w:val="lowerRoman"/>
      <w:lvlText w:val="%3."/>
      <w:lvlJc w:val="right"/>
      <w:pPr>
        <w:ind w:left="2149" w:hanging="180"/>
      </w:pPr>
    </w:lvl>
    <w:lvl w:ilvl="3" w:tplc="94AE773C">
      <w:start w:val="1"/>
      <w:numFmt w:val="decimal"/>
      <w:lvlText w:val="%4."/>
      <w:lvlJc w:val="left"/>
      <w:pPr>
        <w:ind w:left="2869" w:hanging="360"/>
      </w:pPr>
    </w:lvl>
    <w:lvl w:ilvl="4" w:tplc="D70C850E">
      <w:start w:val="1"/>
      <w:numFmt w:val="lowerLetter"/>
      <w:lvlText w:val="%5."/>
      <w:lvlJc w:val="left"/>
      <w:pPr>
        <w:ind w:left="3589" w:hanging="360"/>
      </w:pPr>
    </w:lvl>
    <w:lvl w:ilvl="5" w:tplc="0310DE4E">
      <w:start w:val="1"/>
      <w:numFmt w:val="lowerRoman"/>
      <w:lvlText w:val="%6."/>
      <w:lvlJc w:val="right"/>
      <w:pPr>
        <w:ind w:left="4309" w:hanging="180"/>
      </w:pPr>
    </w:lvl>
    <w:lvl w:ilvl="6" w:tplc="FAE6F878">
      <w:start w:val="1"/>
      <w:numFmt w:val="decimal"/>
      <w:lvlText w:val="%7."/>
      <w:lvlJc w:val="left"/>
      <w:pPr>
        <w:ind w:left="5029" w:hanging="360"/>
      </w:pPr>
    </w:lvl>
    <w:lvl w:ilvl="7" w:tplc="D70C9B68">
      <w:start w:val="1"/>
      <w:numFmt w:val="lowerLetter"/>
      <w:lvlText w:val="%8."/>
      <w:lvlJc w:val="left"/>
      <w:pPr>
        <w:ind w:left="5749" w:hanging="360"/>
      </w:pPr>
    </w:lvl>
    <w:lvl w:ilvl="8" w:tplc="5BD6741C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517"/>
    <w:rsid w:val="00110691"/>
    <w:rsid w:val="00295941"/>
    <w:rsid w:val="0039670A"/>
    <w:rsid w:val="005B728A"/>
    <w:rsid w:val="005E6DB7"/>
    <w:rsid w:val="006621A1"/>
    <w:rsid w:val="00662924"/>
    <w:rsid w:val="007C7517"/>
    <w:rsid w:val="00832924"/>
    <w:rsid w:val="00B45EE4"/>
    <w:rsid w:val="00C87F45"/>
    <w:rsid w:val="00D734AD"/>
    <w:rsid w:val="00DC0639"/>
    <w:rsid w:val="00E017A0"/>
    <w:rsid w:val="00F30698"/>
    <w:rsid w:val="00F42FF6"/>
    <w:rsid w:val="00F443A2"/>
    <w:rsid w:val="00FB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F3F16-0AE1-49E1-A7E9-1607C9E9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color w:val="232323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b/>
      <w:bCs/>
      <w:color w:val="444444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link w:val="a4"/>
    <w:uiPriority w:val="10"/>
    <w:rPr>
      <w:sz w:val="48"/>
      <w:szCs w:val="48"/>
    </w:rPr>
  </w:style>
  <w:style w:type="character" w:customStyle="1" w:styleId="a5">
    <w:name w:val="Подзаголовок Знак"/>
    <w:link w:val="a6"/>
    <w:uiPriority w:val="11"/>
    <w:rPr>
      <w:sz w:val="24"/>
      <w:szCs w:val="24"/>
    </w:rPr>
  </w:style>
  <w:style w:type="character" w:customStyle="1" w:styleId="21">
    <w:name w:val="Цитата 2 Знак"/>
    <w:link w:val="22"/>
    <w:uiPriority w:val="29"/>
    <w:rPr>
      <w:i/>
    </w:rPr>
  </w:style>
  <w:style w:type="character" w:customStyle="1" w:styleId="a7">
    <w:name w:val="Выделенная цитата Знак"/>
    <w:link w:val="a8"/>
    <w:uiPriority w:val="30"/>
    <w:rPr>
      <w:i/>
    </w:rPr>
  </w:style>
  <w:style w:type="character" w:customStyle="1" w:styleId="a9">
    <w:name w:val="Верхний колонтитул Знак"/>
    <w:link w:val="aa"/>
    <w:uiPriority w:val="99"/>
  </w:style>
  <w:style w:type="character" w:customStyle="1" w:styleId="FooterChar">
    <w:name w:val="Footer Char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d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d">
    <w:name w:val="foot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No Spacing"/>
    <w:basedOn w:val="a"/>
    <w:uiPriority w:val="1"/>
    <w:qFormat/>
    <w:pPr>
      <w:spacing w:after="0" w:line="240" w:lineRule="auto"/>
    </w:pPr>
  </w:style>
  <w:style w:type="paragraph" w:styleId="22">
    <w:name w:val="Quote"/>
    <w:basedOn w:val="a"/>
    <w:next w:val="a"/>
    <w:link w:val="21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link w:val="a5"/>
    <w:uiPriority w:val="11"/>
    <w:qFormat/>
    <w:pPr>
      <w:numPr>
        <w:ilvl w:val="1"/>
      </w:numPr>
      <w:spacing w:line="240" w:lineRule="auto"/>
      <w:outlineLvl w:val="0"/>
    </w:pPr>
    <w:rPr>
      <w:i/>
      <w:iCs/>
      <w:color w:val="444444"/>
      <w:sz w:val="52"/>
      <w:szCs w:val="52"/>
    </w:rPr>
  </w:style>
  <w:style w:type="paragraph" w:styleId="a8">
    <w:name w:val="Intense Quote"/>
    <w:basedOn w:val="a"/>
    <w:next w:val="a"/>
    <w:link w:val="a7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4">
    <w:name w:val="Title"/>
    <w:basedOn w:val="a"/>
    <w:next w:val="a"/>
    <w:link w:val="a3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b/>
      <w:bCs/>
      <w:color w:val="000000" w:themeColor="text1"/>
      <w:sz w:val="72"/>
      <w:szCs w:val="72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fr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МИА "Россия сегодня"</Company>
  <LinksUpToDate>false</LinksUpToDate>
  <CharactersWithSpaces>11672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Дорунова Наталья Валерьевна</dc:creator>
  <cp:lastModifiedBy>nfrz</cp:lastModifiedBy>
  <cp:revision>8</cp:revision>
  <cp:lastPrinted>2020-11-02T12:17:00Z</cp:lastPrinted>
  <dcterms:created xsi:type="dcterms:W3CDTF">2020-11-09T10:35:00Z</dcterms:created>
  <dcterms:modified xsi:type="dcterms:W3CDTF">2020-11-21T09:56:00Z</dcterms:modified>
</cp:coreProperties>
</file>